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3" w:rsidRPr="00C21A20" w:rsidRDefault="00BC4953" w:rsidP="00BC4953">
      <w:pPr>
        <w:rPr>
          <w:color w:val="auto"/>
          <w:sz w:val="28"/>
          <w:szCs w:val="28"/>
        </w:rPr>
      </w:pPr>
      <w:bookmarkStart w:id="0" w:name="_Toc108018347"/>
    </w:p>
    <w:p w:rsidR="00BC4953" w:rsidRPr="00C21A20" w:rsidRDefault="00BC4953" w:rsidP="00BC4953">
      <w:pPr>
        <w:pStyle w:val="afc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1A20">
        <w:rPr>
          <w:rFonts w:ascii="Times New Roman" w:hAnsi="Times New Roman" w:cs="Times New Roman"/>
          <w:b/>
          <w:sz w:val="28"/>
          <w:szCs w:val="32"/>
        </w:rPr>
        <w:t xml:space="preserve">Муниципальное бюджетное общеобразовательное учреждение  </w:t>
      </w:r>
    </w:p>
    <w:p w:rsidR="00BC4953" w:rsidRPr="00C21A20" w:rsidRDefault="00BC4953" w:rsidP="00BC4953">
      <w:pPr>
        <w:pStyle w:val="afc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1A20">
        <w:rPr>
          <w:rFonts w:ascii="Times New Roman" w:hAnsi="Times New Roman" w:cs="Times New Roman"/>
          <w:b/>
          <w:sz w:val="28"/>
          <w:szCs w:val="32"/>
        </w:rPr>
        <w:t>средняя</w:t>
      </w:r>
      <w:r w:rsidR="007C6D5C" w:rsidRPr="00C21A20">
        <w:rPr>
          <w:rFonts w:ascii="Times New Roman" w:hAnsi="Times New Roman" w:cs="Times New Roman"/>
          <w:b/>
          <w:sz w:val="28"/>
          <w:szCs w:val="32"/>
        </w:rPr>
        <w:t xml:space="preserve"> общеобразовательная школа № 8</w:t>
      </w:r>
    </w:p>
    <w:p w:rsidR="00BC4953" w:rsidRPr="00C21A20" w:rsidRDefault="00BC4953" w:rsidP="00BC4953">
      <w:pPr>
        <w:pStyle w:val="afc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C21A20">
        <w:rPr>
          <w:rFonts w:ascii="Times New Roman" w:hAnsi="Times New Roman" w:cs="Times New Roman"/>
          <w:b/>
          <w:sz w:val="28"/>
          <w:szCs w:val="32"/>
        </w:rPr>
        <w:t>муниципального</w:t>
      </w:r>
      <w:proofErr w:type="gramEnd"/>
      <w:r w:rsidRPr="00C21A20">
        <w:rPr>
          <w:rFonts w:ascii="Times New Roman" w:hAnsi="Times New Roman" w:cs="Times New Roman"/>
          <w:b/>
          <w:sz w:val="28"/>
          <w:szCs w:val="32"/>
        </w:rPr>
        <w:t xml:space="preserve"> образования город-курорт Анапа</w:t>
      </w:r>
    </w:p>
    <w:p w:rsidR="007C6D5C" w:rsidRPr="00C21A20" w:rsidRDefault="00BC4953" w:rsidP="007C6D5C">
      <w:pPr>
        <w:pStyle w:val="afc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1A20">
        <w:rPr>
          <w:rFonts w:ascii="Times New Roman" w:hAnsi="Times New Roman" w:cs="Times New Roman"/>
          <w:b/>
          <w:sz w:val="28"/>
          <w:szCs w:val="32"/>
        </w:rPr>
        <w:t xml:space="preserve">имени </w:t>
      </w:r>
      <w:r w:rsidR="007C6D5C" w:rsidRPr="00C21A20">
        <w:rPr>
          <w:rFonts w:ascii="Times New Roman" w:hAnsi="Times New Roman" w:cs="Times New Roman"/>
          <w:b/>
          <w:sz w:val="28"/>
          <w:szCs w:val="32"/>
        </w:rPr>
        <w:t>Героя Советского Союза Василия Ильича Хряева</w:t>
      </w:r>
    </w:p>
    <w:p w:rsidR="00BC4953" w:rsidRPr="00C21A20" w:rsidRDefault="00BC4953" w:rsidP="00BC4953">
      <w:pPr>
        <w:rPr>
          <w:rFonts w:cstheme="minorBidi"/>
          <w:color w:val="auto"/>
          <w:sz w:val="28"/>
          <w:szCs w:val="28"/>
        </w:rPr>
      </w:pPr>
    </w:p>
    <w:p w:rsidR="00BC4953" w:rsidRPr="00C21A20" w:rsidRDefault="00BC4953" w:rsidP="00BC4953">
      <w:pPr>
        <w:rPr>
          <w:color w:val="auto"/>
          <w:sz w:val="28"/>
          <w:szCs w:val="28"/>
        </w:rPr>
      </w:pP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РАССМОТРЕНО                                               УТВЕРЖДАЮ</w:t>
      </w: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044CBF" w:rsidRPr="00C21A20">
        <w:rPr>
          <w:color w:val="auto"/>
          <w:sz w:val="28"/>
          <w:szCs w:val="28"/>
        </w:rPr>
        <w:t>Д</w:t>
      </w:r>
      <w:r w:rsidRPr="00C21A20">
        <w:rPr>
          <w:color w:val="auto"/>
          <w:sz w:val="28"/>
          <w:szCs w:val="28"/>
        </w:rPr>
        <w:t>иректор  МБОУ СОШ№</w:t>
      </w:r>
      <w:r w:rsidR="007C6D5C" w:rsidRPr="00C21A20">
        <w:rPr>
          <w:color w:val="auto"/>
          <w:sz w:val="28"/>
          <w:szCs w:val="28"/>
        </w:rPr>
        <w:t>8</w:t>
      </w:r>
      <w:r w:rsidRPr="00C21A20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на  заседании педсовета                                    им. В.</w:t>
      </w:r>
      <w:r w:rsidR="007C6D5C" w:rsidRPr="00C21A20">
        <w:rPr>
          <w:color w:val="auto"/>
          <w:sz w:val="28"/>
          <w:szCs w:val="28"/>
        </w:rPr>
        <w:t>И. Хряева</w:t>
      </w: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от «___» __________ 202</w:t>
      </w:r>
      <w:r w:rsidR="00044CBF" w:rsidRPr="00C21A20">
        <w:rPr>
          <w:color w:val="auto"/>
          <w:sz w:val="28"/>
          <w:szCs w:val="28"/>
        </w:rPr>
        <w:t>2</w:t>
      </w:r>
      <w:r w:rsidRPr="00C21A20">
        <w:rPr>
          <w:color w:val="auto"/>
          <w:sz w:val="28"/>
          <w:szCs w:val="28"/>
        </w:rPr>
        <w:t>г.                             от «____» _________ 202</w:t>
      </w:r>
      <w:r w:rsidR="00044CBF" w:rsidRPr="00C21A20">
        <w:rPr>
          <w:color w:val="auto"/>
          <w:sz w:val="28"/>
          <w:szCs w:val="28"/>
        </w:rPr>
        <w:t>2</w:t>
      </w:r>
      <w:r w:rsidRPr="00C21A20">
        <w:rPr>
          <w:color w:val="auto"/>
          <w:sz w:val="28"/>
          <w:szCs w:val="28"/>
        </w:rPr>
        <w:t xml:space="preserve">г.                                    </w:t>
      </w:r>
    </w:p>
    <w:p w:rsidR="00BC4953" w:rsidRPr="00C21A20" w:rsidRDefault="00BC4953" w:rsidP="00BC4953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C4953" w:rsidRPr="00C21A20" w:rsidRDefault="00BC4953" w:rsidP="00BC4953">
      <w:pPr>
        <w:pStyle w:val="afc"/>
        <w:jc w:val="center"/>
        <w:rPr>
          <w:rFonts w:ascii="Times New Roman" w:hAnsi="Times New Roman" w:cs="Times New Roman"/>
          <w:sz w:val="24"/>
          <w:szCs w:val="24"/>
        </w:rPr>
      </w:pPr>
      <w:r w:rsidRPr="00C21A20">
        <w:rPr>
          <w:rFonts w:ascii="Times New Roman" w:hAnsi="Times New Roman"/>
          <w:sz w:val="28"/>
          <w:szCs w:val="28"/>
        </w:rPr>
        <w:t xml:space="preserve">                                                           ________</w:t>
      </w:r>
      <w:r w:rsidR="00044CBF" w:rsidRPr="00C21A20">
        <w:rPr>
          <w:rFonts w:ascii="Times New Roman" w:hAnsi="Times New Roman"/>
          <w:sz w:val="28"/>
          <w:szCs w:val="28"/>
        </w:rPr>
        <w:t xml:space="preserve"> </w:t>
      </w:r>
      <w:r w:rsidR="007C6D5C" w:rsidRPr="00C21A20">
        <w:rPr>
          <w:rFonts w:ascii="Times New Roman" w:hAnsi="Times New Roman"/>
          <w:sz w:val="28"/>
          <w:szCs w:val="28"/>
        </w:rPr>
        <w:t>Н.Н. Парфенова</w:t>
      </w:r>
    </w:p>
    <w:p w:rsidR="00BC4953" w:rsidRPr="00C21A20" w:rsidRDefault="00BC4953" w:rsidP="00BC4953">
      <w:pPr>
        <w:pStyle w:val="afc"/>
        <w:jc w:val="right"/>
      </w:pPr>
      <w:r w:rsidRPr="00C21A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C4953" w:rsidRPr="00C21A20" w:rsidRDefault="00BC4953" w:rsidP="00BC4953">
      <w:pPr>
        <w:rPr>
          <w:color w:val="auto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  <w:r w:rsidRPr="00C21A20">
        <w:rPr>
          <w:b/>
          <w:color w:val="auto"/>
          <w:sz w:val="72"/>
          <w:szCs w:val="28"/>
        </w:rPr>
        <w:t>Программа воспитания</w:t>
      </w: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  <w:r w:rsidRPr="00C21A20">
        <w:rPr>
          <w:b/>
          <w:color w:val="auto"/>
          <w:sz w:val="72"/>
          <w:szCs w:val="28"/>
        </w:rPr>
        <w:t>на 2022-2025 год</w:t>
      </w: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72"/>
          <w:szCs w:val="28"/>
        </w:rPr>
      </w:pPr>
    </w:p>
    <w:p w:rsidR="00BC4953" w:rsidRPr="00C21A20" w:rsidRDefault="00BC4953" w:rsidP="00BC4953">
      <w:pPr>
        <w:jc w:val="center"/>
        <w:rPr>
          <w:b/>
          <w:color w:val="auto"/>
          <w:sz w:val="28"/>
          <w:szCs w:val="28"/>
        </w:rPr>
      </w:pPr>
      <w:r w:rsidRPr="00C21A20">
        <w:rPr>
          <w:b/>
          <w:color w:val="auto"/>
          <w:sz w:val="28"/>
          <w:szCs w:val="28"/>
        </w:rPr>
        <w:t>202</w:t>
      </w:r>
      <w:r w:rsidR="00044CBF" w:rsidRPr="00C21A20">
        <w:rPr>
          <w:b/>
          <w:color w:val="auto"/>
          <w:sz w:val="28"/>
          <w:szCs w:val="28"/>
        </w:rPr>
        <w:t>2</w:t>
      </w:r>
      <w:r w:rsidRPr="00C21A20">
        <w:rPr>
          <w:b/>
          <w:color w:val="auto"/>
          <w:sz w:val="28"/>
          <w:szCs w:val="28"/>
        </w:rPr>
        <w:t>г</w:t>
      </w:r>
    </w:p>
    <w:p w:rsidR="007C6D5C" w:rsidRPr="00C21A20" w:rsidRDefault="007C6D5C" w:rsidP="00BC4953">
      <w:pPr>
        <w:jc w:val="center"/>
        <w:rPr>
          <w:b/>
          <w:color w:val="auto"/>
          <w:sz w:val="28"/>
          <w:szCs w:val="28"/>
        </w:rPr>
      </w:pPr>
    </w:p>
    <w:p w:rsidR="00BC4953" w:rsidRPr="00C21A20" w:rsidRDefault="00BC4953" w:rsidP="00581DA0">
      <w:pPr>
        <w:rPr>
          <w:b/>
          <w:color w:val="auto"/>
          <w:sz w:val="28"/>
          <w:szCs w:val="28"/>
        </w:rPr>
      </w:pPr>
    </w:p>
    <w:p w:rsidR="00581DA0" w:rsidRPr="00C21A20" w:rsidRDefault="00581DA0" w:rsidP="00581DA0">
      <w:pPr>
        <w:rPr>
          <w:b/>
          <w:color w:val="auto"/>
          <w:sz w:val="28"/>
          <w:szCs w:val="28"/>
        </w:rPr>
      </w:pPr>
      <w:r w:rsidRPr="00C21A20">
        <w:rPr>
          <w:b/>
          <w:color w:val="auto"/>
          <w:sz w:val="28"/>
          <w:szCs w:val="28"/>
        </w:rPr>
        <w:lastRenderedPageBreak/>
        <w:t>СОДЕРЖАНИЕ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Пояснительная записка........................................................................................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РАЗДЕЛ 1. ЦЕЛЕВОЙ............................................................................................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>.....................................................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1.3 Целевые ориентиры результатов воспитания ............................................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РАЗДЕЛ 2. СОДЕРЖАТЕЛЬНЫЙ ....................................................................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2.1 Уклад общеобразовательной организации...................................................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2.2 Виды, формы и содержание воспитательной деятельности....................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РАЗДЕЛ 3. ОРГАНИЗАЦИОННЫЙ...................................................................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3.1 Кадровое обеспечение ....................................................................................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3.2 Нормативно-методическое обеспечение ......................................................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3.3 Требования к условиям работы с </w:t>
      </w:r>
      <w:proofErr w:type="gramStart"/>
      <w:r w:rsidRPr="00C21A20">
        <w:rPr>
          <w:color w:val="auto"/>
          <w:sz w:val="28"/>
          <w:szCs w:val="28"/>
        </w:rPr>
        <w:t>обучающимися</w:t>
      </w:r>
      <w:proofErr w:type="gramEnd"/>
      <w:r w:rsidRPr="00C21A20">
        <w:rPr>
          <w:color w:val="auto"/>
          <w:sz w:val="28"/>
          <w:szCs w:val="28"/>
        </w:rPr>
        <w:t xml:space="preserve"> с особыми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образовательными потребностями......................................................................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3.4 Система поощрения социальной успешности и проявлений активной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жизненной позиции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 xml:space="preserve"> ...................................................................... </w:t>
      </w:r>
    </w:p>
    <w:p w:rsidR="00581DA0" w:rsidRPr="00C21A20" w:rsidRDefault="00581DA0" w:rsidP="00581DA0">
      <w:pPr>
        <w:spacing w:line="360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3.5 Анализ воспитательного процесса ................................................................ </w:t>
      </w:r>
    </w:p>
    <w:p w:rsidR="005C12F2" w:rsidRPr="00C21A20" w:rsidRDefault="005C12F2" w:rsidP="005C12F2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C21A20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5C12F2" w:rsidRPr="00C21A20" w:rsidRDefault="005862E7" w:rsidP="00F75EA3">
      <w:pPr>
        <w:tabs>
          <w:tab w:val="left" w:pos="851"/>
        </w:tabs>
        <w:rPr>
          <w:color w:val="auto"/>
          <w:sz w:val="28"/>
        </w:rPr>
      </w:pPr>
      <w:bookmarkStart w:id="1" w:name="_Hlk99529978"/>
      <w:r w:rsidRPr="00C21A20">
        <w:rPr>
          <w:color w:val="auto"/>
          <w:sz w:val="28"/>
        </w:rPr>
        <w:tab/>
      </w:r>
      <w:proofErr w:type="gramStart"/>
      <w:r w:rsidR="005C12F2" w:rsidRPr="00C21A20">
        <w:rPr>
          <w:color w:val="auto"/>
          <w:sz w:val="28"/>
        </w:rPr>
        <w:t>Рабочая программа воспитания</w:t>
      </w:r>
      <w:r w:rsidRPr="00C21A20">
        <w:rPr>
          <w:color w:val="auto"/>
          <w:sz w:val="28"/>
        </w:rPr>
        <w:t xml:space="preserve"> (далее — Программа)</w:t>
      </w:r>
      <w:r w:rsidR="005C12F2" w:rsidRPr="00C21A20">
        <w:rPr>
          <w:color w:val="auto"/>
          <w:sz w:val="28"/>
        </w:rPr>
        <w:t xml:space="preserve"> </w:t>
      </w:r>
      <w:r w:rsidRPr="00C21A20">
        <w:rPr>
          <w:color w:val="auto"/>
          <w:sz w:val="28"/>
        </w:rPr>
        <w:t xml:space="preserve">муниципального бюджетного  общеобразовательного учреждения средней общеобразовательной школы № </w:t>
      </w:r>
      <w:r w:rsidR="007C6D5C" w:rsidRPr="00C21A20">
        <w:rPr>
          <w:color w:val="auto"/>
          <w:sz w:val="28"/>
        </w:rPr>
        <w:t>8</w:t>
      </w:r>
      <w:r w:rsidRPr="00C21A20">
        <w:rPr>
          <w:color w:val="auto"/>
          <w:sz w:val="28"/>
        </w:rPr>
        <w:t xml:space="preserve"> муниципального образования город-курорт Анапа имени </w:t>
      </w:r>
      <w:r w:rsidR="007C6D5C" w:rsidRPr="00C21A20">
        <w:rPr>
          <w:color w:val="auto"/>
          <w:sz w:val="28"/>
        </w:rPr>
        <w:t>Героя Советского Союза Василия Ильича Хряева</w:t>
      </w:r>
      <w:r w:rsidRPr="00C21A20">
        <w:rPr>
          <w:color w:val="auto"/>
          <w:sz w:val="28"/>
        </w:rPr>
        <w:t xml:space="preserve"> (далее – МБОУ СОШ № </w:t>
      </w:r>
      <w:r w:rsidR="007C6D5C" w:rsidRPr="00C21A20">
        <w:rPr>
          <w:color w:val="auto"/>
          <w:sz w:val="28"/>
        </w:rPr>
        <w:t xml:space="preserve">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Pr="00C21A20">
        <w:rPr>
          <w:color w:val="auto"/>
          <w:sz w:val="28"/>
        </w:rPr>
        <w:t xml:space="preserve">) </w:t>
      </w:r>
      <w:r w:rsidR="005C12F2" w:rsidRPr="00C21A20">
        <w:rPr>
          <w:color w:val="auto"/>
          <w:sz w:val="28"/>
        </w:rPr>
        <w:t xml:space="preserve">   разработана с учётом Федерального закона от 29 декабря 2012 г. № 273-ФЗ «Об образовании в Российской Федерации», Стратегии развития воспитания в Российской Федерации  на период до</w:t>
      </w:r>
      <w:proofErr w:type="gramEnd"/>
      <w:r w:rsidR="005C12F2" w:rsidRPr="00C21A20">
        <w:rPr>
          <w:color w:val="auto"/>
          <w:sz w:val="28"/>
        </w:rPr>
        <w:t xml:space="preserve"> </w:t>
      </w:r>
      <w:proofErr w:type="gramStart"/>
      <w:r w:rsidR="005C12F2" w:rsidRPr="00C21A20">
        <w:rPr>
          <w:color w:val="auto"/>
          <w:sz w:val="28"/>
        </w:rPr>
        <w:t xml:space="preserve">2025 года (распоряжение Правительства Российской Федерации от 29 мая 2015 г. № 996-р) и Плана мероприятий по её реализации в 2021 — 2025 гг. (распоряжение Правительства Российской Федерации от 12 ноября 2020 г. </w:t>
      </w:r>
      <w:r w:rsidR="005C12F2" w:rsidRPr="00C21A20">
        <w:rPr>
          <w:color w:val="auto"/>
          <w:sz w:val="28"/>
        </w:rPr>
        <w:br/>
        <w:t xml:space="preserve">№ 2945-р), Стратегии национальной безопасности Российской Федерации (Указ Президента Российской Федерации от 2 июля 2021 г.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5C12F2" w:rsidRPr="00C21A20">
        <w:rPr>
          <w:color w:val="auto"/>
          <w:sz w:val="28"/>
        </w:rPr>
        <w:t>Минпросвещения</w:t>
      </w:r>
      <w:proofErr w:type="spellEnd"/>
      <w:r w:rsidR="005C12F2" w:rsidRPr="00C21A20">
        <w:rPr>
          <w:color w:val="auto"/>
          <w:sz w:val="28"/>
        </w:rPr>
        <w:t xml:space="preserve"> России </w:t>
      </w:r>
      <w:r w:rsidR="005C12F2" w:rsidRPr="00C21A20">
        <w:rPr>
          <w:color w:val="auto"/>
          <w:sz w:val="28"/>
        </w:rPr>
        <w:br/>
        <w:t>от</w:t>
      </w:r>
      <w:proofErr w:type="gramEnd"/>
      <w:r w:rsidR="005C12F2" w:rsidRPr="00C21A20">
        <w:rPr>
          <w:color w:val="auto"/>
          <w:sz w:val="28"/>
        </w:rPr>
        <w:t xml:space="preserve"> </w:t>
      </w:r>
      <w:proofErr w:type="gramStart"/>
      <w:r w:rsidR="005C12F2" w:rsidRPr="00C21A20">
        <w:rPr>
          <w:color w:val="auto"/>
          <w:sz w:val="28"/>
        </w:rPr>
        <w:t xml:space="preserve">31 мая 2021 г. № 286), основного общего образования (приказ </w:t>
      </w:r>
      <w:proofErr w:type="spellStart"/>
      <w:r w:rsidR="005C12F2" w:rsidRPr="00C21A20">
        <w:rPr>
          <w:color w:val="auto"/>
          <w:sz w:val="28"/>
        </w:rPr>
        <w:t>Минпросвещения</w:t>
      </w:r>
      <w:proofErr w:type="spellEnd"/>
      <w:r w:rsidR="005C12F2" w:rsidRPr="00C21A20">
        <w:rPr>
          <w:color w:val="auto"/>
          <w:sz w:val="28"/>
        </w:rPr>
        <w:t xml:space="preserve"> России от 31 мая 2021 г. № 287), среднего общего образования (приказ </w:t>
      </w:r>
      <w:proofErr w:type="spellStart"/>
      <w:r w:rsidR="005C12F2" w:rsidRPr="00C21A20">
        <w:rPr>
          <w:color w:val="auto"/>
          <w:sz w:val="28"/>
        </w:rPr>
        <w:t>Минобрнауки</w:t>
      </w:r>
      <w:proofErr w:type="spellEnd"/>
      <w:r w:rsidR="005C12F2" w:rsidRPr="00C21A20">
        <w:rPr>
          <w:color w:val="auto"/>
          <w:sz w:val="28"/>
        </w:rPr>
        <w:t xml:space="preserve"> России от 17 мая 2012 г. № 413).</w:t>
      </w:r>
      <w:proofErr w:type="gramEnd"/>
    </w:p>
    <w:p w:rsidR="005C12F2" w:rsidRPr="00C21A20" w:rsidRDefault="005C12F2" w:rsidP="005C12F2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   </w:t>
      </w:r>
      <w:r w:rsidR="005862E7" w:rsidRPr="00C21A20">
        <w:rPr>
          <w:color w:val="auto"/>
          <w:sz w:val="28"/>
        </w:rPr>
        <w:tab/>
      </w:r>
      <w:r w:rsidRPr="00C21A20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5C12F2" w:rsidRPr="00C21A20" w:rsidRDefault="005862E7" w:rsidP="005C12F2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r w:rsidR="009023F9" w:rsidRPr="00C21A20">
        <w:rPr>
          <w:color w:val="auto"/>
          <w:sz w:val="28"/>
        </w:rPr>
        <w:t xml:space="preserve">Программа предназначена для планирования </w:t>
      </w:r>
      <w:r w:rsidR="005C12F2" w:rsidRPr="00C21A20">
        <w:rPr>
          <w:color w:val="auto"/>
          <w:sz w:val="28"/>
        </w:rPr>
        <w:t>и орган</w:t>
      </w:r>
      <w:r w:rsidR="009023F9" w:rsidRPr="00C21A20">
        <w:rPr>
          <w:color w:val="auto"/>
          <w:sz w:val="28"/>
        </w:rPr>
        <w:t xml:space="preserve">изации системной воспитательной деятельности; </w:t>
      </w:r>
      <w:proofErr w:type="gramStart"/>
      <w:r w:rsidR="009023F9" w:rsidRPr="00C21A20">
        <w:rPr>
          <w:color w:val="auto"/>
          <w:sz w:val="28"/>
        </w:rPr>
        <w:t xml:space="preserve">разработана </w:t>
      </w:r>
      <w:r w:rsidR="005C12F2" w:rsidRPr="00C21A20">
        <w:rPr>
          <w:color w:val="auto"/>
          <w:sz w:val="28"/>
        </w:rPr>
        <w:t>и утверждена</w:t>
      </w:r>
      <w:proofErr w:type="gramEnd"/>
      <w:r w:rsidR="005C12F2" w:rsidRPr="00C21A20">
        <w:rPr>
          <w:color w:val="auto"/>
          <w:sz w:val="28"/>
        </w:rPr>
        <w:t xml:space="preserve"> с участием коллегиальных органов управления общеобразовательной организации: </w:t>
      </w:r>
      <w:proofErr w:type="gramStart"/>
      <w:r w:rsidR="005C12F2" w:rsidRPr="00C21A20">
        <w:rPr>
          <w:color w:val="auto"/>
          <w:sz w:val="28"/>
        </w:rPr>
        <w:t>Совета школы, в том числе Совета обучающихся,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</w:t>
      </w:r>
      <w:r w:rsidR="009023F9" w:rsidRPr="00C21A20">
        <w:rPr>
          <w:color w:val="auto"/>
          <w:sz w:val="28"/>
        </w:rPr>
        <w:t xml:space="preserve">ает приобщение обучающихся </w:t>
      </w:r>
      <w:r w:rsidR="005C12F2" w:rsidRPr="00C21A20">
        <w:rPr>
          <w:color w:val="auto"/>
          <w:sz w:val="28"/>
        </w:rPr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="005C12F2" w:rsidRPr="00C21A20">
        <w:rPr>
          <w:color w:val="auto"/>
          <w:sz w:val="28"/>
        </w:rPr>
        <w:t xml:space="preserve"> историческое прос</w:t>
      </w:r>
      <w:r w:rsidR="009023F9" w:rsidRPr="00C21A20">
        <w:rPr>
          <w:color w:val="auto"/>
          <w:sz w:val="28"/>
        </w:rPr>
        <w:t xml:space="preserve">вещение, формирование российской культурной </w:t>
      </w:r>
      <w:r w:rsidR="005C12F2" w:rsidRPr="00C21A20">
        <w:rPr>
          <w:color w:val="auto"/>
          <w:sz w:val="28"/>
        </w:rPr>
        <w:t xml:space="preserve">и гражданской идентичности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 xml:space="preserve">. </w:t>
      </w:r>
    </w:p>
    <w:p w:rsidR="005C12F2" w:rsidRPr="00C21A20" w:rsidRDefault="005862E7" w:rsidP="001F28C9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5C12F2" w:rsidRPr="00C21A20" w:rsidRDefault="005C12F2" w:rsidP="005C12F2">
      <w:pPr>
        <w:tabs>
          <w:tab w:val="left" w:pos="851"/>
        </w:tabs>
        <w:rPr>
          <w:color w:val="auto"/>
          <w:sz w:val="28"/>
        </w:rPr>
      </w:pPr>
      <w:bookmarkStart w:id="2" w:name="_Toc108018348"/>
      <w:bookmarkEnd w:id="1"/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РАЗДЕЛ 1. ЦЕЛЕВОЙ</w:t>
      </w:r>
      <w:bookmarkEnd w:id="2"/>
    </w:p>
    <w:p w:rsidR="005C12F2" w:rsidRPr="00C21A20" w:rsidRDefault="005C12F2" w:rsidP="005C12F2">
      <w:pPr>
        <w:tabs>
          <w:tab w:val="left" w:pos="851"/>
        </w:tabs>
        <w:rPr>
          <w:color w:val="auto"/>
          <w:sz w:val="28"/>
        </w:rPr>
      </w:pPr>
    </w:p>
    <w:p w:rsidR="005C12F2" w:rsidRPr="00C21A20" w:rsidRDefault="005862E7" w:rsidP="001F28C9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 xml:space="preserve">Участниками образовательных отношений являются педагогические </w:t>
      </w:r>
      <w:r w:rsidR="005C12F2" w:rsidRPr="00C21A20">
        <w:rPr>
          <w:color w:val="auto"/>
          <w:sz w:val="28"/>
        </w:rPr>
        <w:br/>
        <w:t xml:space="preserve">и другие работники </w:t>
      </w:r>
      <w:r w:rsidR="007C6D5C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="005C12F2" w:rsidRPr="00C21A20">
        <w:rPr>
          <w:color w:val="auto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5C12F2" w:rsidRPr="00C21A20">
        <w:rPr>
          <w:color w:val="auto"/>
          <w:sz w:val="28"/>
        </w:rPr>
        <w:br/>
      </w:r>
      <w:r w:rsidR="005C12F2" w:rsidRPr="00C21A20">
        <w:rPr>
          <w:color w:val="auto"/>
          <w:sz w:val="28"/>
        </w:rPr>
        <w:lastRenderedPageBreak/>
        <w:t xml:space="preserve">с законодательством Российской Федерации, локальными актами </w:t>
      </w:r>
      <w:r w:rsidR="007C6D5C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="005C12F2" w:rsidRPr="00C21A20">
        <w:rPr>
          <w:color w:val="auto"/>
          <w:sz w:val="28"/>
        </w:rPr>
        <w:t>. Родители (законные представители) несовершеннолетних обучающихся имеют</w:t>
      </w:r>
      <w:r w:rsidRPr="00C21A20">
        <w:rPr>
          <w:color w:val="auto"/>
          <w:sz w:val="28"/>
        </w:rPr>
        <w:t xml:space="preserve"> </w:t>
      </w:r>
      <w:r w:rsidR="005C12F2" w:rsidRPr="00C21A20">
        <w:rPr>
          <w:color w:val="auto"/>
          <w:sz w:val="28"/>
        </w:rPr>
        <w:t>преимущественное</w:t>
      </w:r>
      <w:r w:rsidRPr="00C21A20">
        <w:rPr>
          <w:color w:val="auto"/>
          <w:sz w:val="28"/>
        </w:rPr>
        <w:t xml:space="preserve"> п</w:t>
      </w:r>
      <w:r w:rsidR="005C12F2" w:rsidRPr="00C21A20">
        <w:rPr>
          <w:color w:val="auto"/>
          <w:sz w:val="28"/>
        </w:rPr>
        <w:t>раво</w:t>
      </w:r>
      <w:r w:rsidRPr="00C21A20">
        <w:rPr>
          <w:color w:val="auto"/>
          <w:sz w:val="28"/>
        </w:rPr>
        <w:t xml:space="preserve"> </w:t>
      </w:r>
      <w:r w:rsidR="005C12F2" w:rsidRPr="00C21A20">
        <w:rPr>
          <w:color w:val="auto"/>
          <w:sz w:val="28"/>
        </w:rPr>
        <w:t>на воспитание своих детей. Содержание воспитания обучающихся</w:t>
      </w:r>
      <w:r w:rsidRPr="00C21A20">
        <w:rPr>
          <w:color w:val="auto"/>
          <w:sz w:val="28"/>
        </w:rPr>
        <w:t xml:space="preserve"> </w:t>
      </w:r>
      <w:r w:rsidR="005C12F2" w:rsidRPr="00C21A20">
        <w:rPr>
          <w:color w:val="auto"/>
          <w:sz w:val="28"/>
        </w:rPr>
        <w:t xml:space="preserve">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C12F2" w:rsidRPr="00C21A20" w:rsidRDefault="005862E7" w:rsidP="001F28C9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</w:t>
      </w: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 xml:space="preserve">Воспитательная деятельность общеобразовательной организации </w:t>
      </w:r>
      <w:proofErr w:type="gramStart"/>
      <w:r w:rsidR="005C12F2" w:rsidRPr="00C21A20">
        <w:rPr>
          <w:color w:val="auto"/>
          <w:sz w:val="28"/>
        </w:rPr>
        <w:t>планируется и осуществляется</w:t>
      </w:r>
      <w:proofErr w:type="gramEnd"/>
      <w:r w:rsidR="005C12F2" w:rsidRPr="00C21A20">
        <w:rPr>
          <w:color w:val="auto"/>
          <w:sz w:val="28"/>
        </w:rPr>
        <w:t xml:space="preserve">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</w:t>
      </w:r>
      <w:r w:rsidR="005C12F2" w:rsidRPr="00C21A20">
        <w:rPr>
          <w:color w:val="auto"/>
          <w:sz w:val="28"/>
        </w:rPr>
        <w:br/>
        <w:t xml:space="preserve"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</w:p>
    <w:p w:rsidR="005C12F2" w:rsidRPr="00C21A20" w:rsidRDefault="005C12F2" w:rsidP="005C12F2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_Toc108018349"/>
      <w:bookmarkStart w:id="6" w:name="bookmark8"/>
      <w:bookmarkEnd w:id="4"/>
      <w:r w:rsidRPr="00C21A20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C21A20">
        <w:rPr>
          <w:rFonts w:ascii="Times New Roman" w:hAnsi="Times New Roman"/>
          <w:b/>
          <w:color w:val="auto"/>
          <w:sz w:val="28"/>
        </w:rPr>
        <w:t>обучающихся</w:t>
      </w:r>
      <w:bookmarkEnd w:id="5"/>
      <w:proofErr w:type="gramEnd"/>
    </w:p>
    <w:p w:rsidR="005C12F2" w:rsidRPr="00C21A20" w:rsidRDefault="005C12F2" w:rsidP="005862E7">
      <w:pPr>
        <w:widowControl/>
        <w:ind w:firstLine="708"/>
        <w:rPr>
          <w:color w:val="auto"/>
          <w:sz w:val="28"/>
        </w:rPr>
      </w:pPr>
      <w:r w:rsidRPr="00C21A20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C21A20">
        <w:rPr>
          <w:color w:val="auto"/>
          <w:sz w:val="28"/>
        </w:rPr>
        <w:t>—в</w:t>
      </w:r>
      <w:proofErr w:type="gramEnd"/>
      <w:r w:rsidRPr="00C21A20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Pr="00C21A20">
        <w:rPr>
          <w:color w:val="auto"/>
          <w:sz w:val="28"/>
        </w:rPr>
        <w:br/>
        <w:t xml:space="preserve">и культурных традициях многонационального народа Российской Федерации. </w:t>
      </w:r>
    </w:p>
    <w:p w:rsidR="005C12F2" w:rsidRPr="00C21A20" w:rsidRDefault="005C12F2" w:rsidP="005862E7">
      <w:pPr>
        <w:widowControl/>
        <w:ind w:firstLine="708"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цель воспитания обучающихся в </w:t>
      </w:r>
      <w:r w:rsidR="007C6D5C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Pr="00C21A20">
        <w:rPr>
          <w:color w:val="auto"/>
          <w:sz w:val="28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proofErr w:type="gramEnd"/>
      <w:r w:rsidRPr="00C21A20">
        <w:rPr>
          <w:color w:val="auto"/>
          <w:sz w:val="28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C12F2" w:rsidRPr="00C21A20" w:rsidRDefault="00EC7FE0" w:rsidP="001F28C9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proofErr w:type="gramStart"/>
      <w:r w:rsidR="005C12F2" w:rsidRPr="00C21A20">
        <w:rPr>
          <w:color w:val="auto"/>
          <w:sz w:val="28"/>
        </w:rPr>
        <w:t xml:space="preserve">Задачи воспитания обучающихся </w:t>
      </w:r>
      <w:r w:rsidR="007C6D5C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="005C12F2" w:rsidRPr="00C21A20">
        <w:rPr>
          <w:color w:val="auto"/>
          <w:sz w:val="28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</w:t>
      </w:r>
      <w:r w:rsidR="005C12F2" w:rsidRPr="00C21A20">
        <w:rPr>
          <w:color w:val="auto"/>
          <w:sz w:val="28"/>
        </w:rPr>
        <w:lastRenderedPageBreak/>
        <w:t>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="005C12F2" w:rsidRPr="00C21A20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="005C12F2" w:rsidRPr="00C21A20">
        <w:rPr>
          <w:color w:val="auto"/>
          <w:sz w:val="28"/>
        </w:rPr>
        <w:t>сформированность</w:t>
      </w:r>
      <w:proofErr w:type="spellEnd"/>
      <w:r w:rsidR="005C12F2" w:rsidRPr="00C21A20">
        <w:rPr>
          <w:color w:val="auto"/>
          <w:sz w:val="28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5C12F2" w:rsidRPr="00C21A20">
        <w:rPr>
          <w:color w:val="auto"/>
          <w:sz w:val="28"/>
        </w:rPr>
        <w:t>сформированность</w:t>
      </w:r>
      <w:proofErr w:type="spellEnd"/>
      <w:r w:rsidR="005C12F2" w:rsidRPr="00C21A20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C12F2" w:rsidRPr="00C21A20" w:rsidRDefault="00EC7FE0" w:rsidP="001F28C9">
      <w:pPr>
        <w:rPr>
          <w:color w:val="auto"/>
          <w:sz w:val="28"/>
        </w:rPr>
      </w:pPr>
      <w:r w:rsidRPr="00C21A20">
        <w:rPr>
          <w:color w:val="auto"/>
          <w:sz w:val="28"/>
        </w:rPr>
        <w:t xml:space="preserve"> </w:t>
      </w: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 xml:space="preserve">Воспитательная деятельность </w:t>
      </w:r>
      <w:r w:rsidR="007C6D5C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7C6D5C" w:rsidRPr="00C21A20">
        <w:rPr>
          <w:color w:val="auto"/>
          <w:sz w:val="28"/>
        </w:rPr>
        <w:t>В.И.Хряева</w:t>
      </w:r>
      <w:proofErr w:type="spellEnd"/>
      <w:r w:rsidRPr="00C21A20">
        <w:rPr>
          <w:color w:val="auto"/>
          <w:sz w:val="28"/>
        </w:rPr>
        <w:t xml:space="preserve"> </w:t>
      </w:r>
      <w:proofErr w:type="gramStart"/>
      <w:r w:rsidR="005C12F2" w:rsidRPr="00C21A20">
        <w:rPr>
          <w:color w:val="auto"/>
          <w:sz w:val="28"/>
        </w:rPr>
        <w:t>планируется и осуществляется</w:t>
      </w:r>
      <w:proofErr w:type="gramEnd"/>
      <w:r w:rsidR="005C12F2" w:rsidRPr="00C21A20">
        <w:rPr>
          <w:color w:val="auto"/>
          <w:sz w:val="28"/>
        </w:rPr>
        <w:t xml:space="preserve"> на основе </w:t>
      </w:r>
      <w:proofErr w:type="spellStart"/>
      <w:r w:rsidR="005C12F2" w:rsidRPr="00C21A20">
        <w:rPr>
          <w:color w:val="auto"/>
          <w:sz w:val="28"/>
        </w:rPr>
        <w:t>аксиологического</w:t>
      </w:r>
      <w:proofErr w:type="spellEnd"/>
      <w:r w:rsidR="005C12F2" w:rsidRPr="00C21A20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="005C12F2" w:rsidRPr="00C21A20">
        <w:rPr>
          <w:color w:val="auto"/>
          <w:sz w:val="28"/>
        </w:rPr>
        <w:t>системно-деятельностного</w:t>
      </w:r>
      <w:proofErr w:type="spellEnd"/>
      <w:r w:rsidR="005C12F2" w:rsidRPr="00C21A20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5C12F2" w:rsidRPr="00C21A20">
        <w:rPr>
          <w:color w:val="auto"/>
          <w:sz w:val="28"/>
        </w:rPr>
        <w:t>инклюзивности</w:t>
      </w:r>
      <w:proofErr w:type="spellEnd"/>
      <w:r w:rsidR="005C12F2" w:rsidRPr="00C21A20">
        <w:rPr>
          <w:color w:val="auto"/>
          <w:sz w:val="28"/>
        </w:rPr>
        <w:t xml:space="preserve">, </w:t>
      </w:r>
      <w:proofErr w:type="spellStart"/>
      <w:r w:rsidR="005C12F2" w:rsidRPr="00C21A20">
        <w:rPr>
          <w:color w:val="auto"/>
          <w:sz w:val="28"/>
        </w:rPr>
        <w:t>возрастосообразности</w:t>
      </w:r>
      <w:proofErr w:type="spellEnd"/>
      <w:r w:rsidR="005C12F2" w:rsidRPr="00C21A20">
        <w:rPr>
          <w:color w:val="auto"/>
          <w:sz w:val="28"/>
        </w:rPr>
        <w:t>.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</w:p>
    <w:p w:rsidR="005C12F2" w:rsidRPr="00C21A20" w:rsidRDefault="005C12F2" w:rsidP="005C12F2">
      <w:pPr>
        <w:spacing w:line="360" w:lineRule="auto"/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 xml:space="preserve">Направления воспитания 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b/>
          <w:i/>
          <w:color w:val="auto"/>
          <w:sz w:val="28"/>
        </w:rPr>
        <w:t>гражданское воспитание</w:t>
      </w:r>
      <w:r w:rsidR="005C12F2" w:rsidRPr="00C21A20">
        <w:rPr>
          <w:color w:val="auto"/>
          <w:sz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 </w:t>
      </w:r>
      <w:r w:rsidR="005C12F2" w:rsidRPr="00C21A20">
        <w:rPr>
          <w:b/>
          <w:i/>
          <w:color w:val="auto"/>
          <w:sz w:val="28"/>
        </w:rPr>
        <w:t>патриотическое воспитание</w:t>
      </w:r>
      <w:r w:rsidR="005C12F2" w:rsidRPr="00C21A20">
        <w:rPr>
          <w:color w:val="auto"/>
          <w:sz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</w:t>
      </w: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b/>
          <w:i/>
          <w:color w:val="auto"/>
          <w:sz w:val="28"/>
        </w:rPr>
        <w:t>духовно-нравственное воспитание</w:t>
      </w:r>
      <w:r w:rsidR="005C12F2" w:rsidRPr="00C21A20">
        <w:rPr>
          <w:color w:val="auto"/>
          <w:sz w:val="28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</w:t>
      </w:r>
      <w:r w:rsidRPr="00C21A20">
        <w:rPr>
          <w:color w:val="auto"/>
          <w:sz w:val="28"/>
        </w:rPr>
        <w:t xml:space="preserve">любия и взаимопомощи, уважения </w:t>
      </w:r>
      <w:r w:rsidR="005C12F2" w:rsidRPr="00C21A20">
        <w:rPr>
          <w:color w:val="auto"/>
          <w:sz w:val="28"/>
        </w:rPr>
        <w:t>к старшим, к памяти предков, их вере и культурным традициям;</w:t>
      </w:r>
      <w:proofErr w:type="gramEnd"/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b/>
          <w:i/>
          <w:color w:val="auto"/>
          <w:sz w:val="28"/>
        </w:rPr>
        <w:t>эстетическое воспитание</w:t>
      </w:r>
      <w:r w:rsidR="005C12F2" w:rsidRPr="00C21A20">
        <w:rPr>
          <w:color w:val="auto"/>
          <w:sz w:val="28"/>
        </w:rPr>
        <w:t xml:space="preserve"> — формирование эстетической культуры на основе российских традиционных духовных ценностей, приобщение </w:t>
      </w:r>
      <w:r w:rsidR="005C12F2" w:rsidRPr="00C21A20">
        <w:rPr>
          <w:color w:val="auto"/>
          <w:sz w:val="28"/>
        </w:rPr>
        <w:br/>
        <w:t>к лучшим образцам отечественного и мирового искусства;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lastRenderedPageBreak/>
        <w:t xml:space="preserve"> - </w:t>
      </w:r>
      <w:r w:rsidR="005C12F2" w:rsidRPr="00C21A20">
        <w:rPr>
          <w:b/>
          <w:i/>
          <w:color w:val="auto"/>
          <w:sz w:val="28"/>
        </w:rPr>
        <w:t>физическое воспитание</w:t>
      </w:r>
      <w:r w:rsidR="005C12F2" w:rsidRPr="00C21A20">
        <w:rPr>
          <w:color w:val="auto"/>
          <w:sz w:val="28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b/>
          <w:i/>
          <w:color w:val="auto"/>
          <w:sz w:val="28"/>
        </w:rPr>
        <w:t>трудовое воспитание</w:t>
      </w:r>
      <w:r w:rsidR="005C12F2" w:rsidRPr="00C21A20">
        <w:rPr>
          <w:color w:val="auto"/>
          <w:sz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5C12F2" w:rsidRPr="00C21A20">
        <w:rPr>
          <w:color w:val="auto"/>
          <w:sz w:val="28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b/>
          <w:i/>
          <w:color w:val="auto"/>
          <w:sz w:val="28"/>
        </w:rPr>
        <w:t>экологическое воспитание</w:t>
      </w:r>
      <w:r w:rsidR="005C12F2" w:rsidRPr="00C21A20">
        <w:rPr>
          <w:color w:val="auto"/>
          <w:sz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C12F2" w:rsidRPr="00C21A20" w:rsidRDefault="001F28C9" w:rsidP="001F28C9">
      <w:pPr>
        <w:tabs>
          <w:tab w:val="left" w:pos="98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b/>
          <w:i/>
          <w:color w:val="auto"/>
          <w:sz w:val="28"/>
        </w:rPr>
        <w:t>ценности научного познания</w:t>
      </w:r>
      <w:r w:rsidR="005C12F2" w:rsidRPr="00C21A20">
        <w:rPr>
          <w:color w:val="auto"/>
          <w:sz w:val="28"/>
        </w:rPr>
        <w:t xml:space="preserve"> — воспитание стремления </w:t>
      </w:r>
      <w:r w:rsidR="005C12F2" w:rsidRPr="00C21A20">
        <w:rPr>
          <w:color w:val="auto"/>
          <w:sz w:val="28"/>
        </w:rPr>
        <w:br/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C12F2" w:rsidRPr="00C21A20" w:rsidRDefault="005C12F2" w:rsidP="005C12F2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5C12F2" w:rsidRPr="00C21A20" w:rsidRDefault="005C12F2" w:rsidP="005C12F2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Start w:id="8" w:name="_Toc108018350"/>
      <w:bookmarkEnd w:id="6"/>
      <w:bookmarkEnd w:id="7"/>
      <w:r w:rsidRPr="00C21A20">
        <w:rPr>
          <w:rFonts w:ascii="Times New Roman" w:hAnsi="Times New Roman"/>
          <w:b/>
          <w:color w:val="auto"/>
          <w:sz w:val="28"/>
        </w:rPr>
        <w:t>1.2 Целевые ориентиры результатов воспитания</w:t>
      </w:r>
      <w:bookmarkEnd w:id="8"/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C21A20">
        <w:rPr>
          <w:color w:val="auto"/>
          <w:sz w:val="28"/>
        </w:rPr>
        <w:t>в</w:t>
      </w:r>
      <w:proofErr w:type="gramEnd"/>
      <w:r w:rsidRPr="00C21A20">
        <w:rPr>
          <w:color w:val="auto"/>
          <w:sz w:val="28"/>
        </w:rPr>
        <w:t xml:space="preserve"> соответствующих ФГОС. 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Целевые ориентиры результатов воспитания сформулированы </w:t>
      </w:r>
      <w:r w:rsidRPr="00C21A20">
        <w:rPr>
          <w:color w:val="auto"/>
          <w:sz w:val="28"/>
        </w:rPr>
        <w:br/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</w:p>
    <w:p w:rsidR="005C12F2" w:rsidRPr="00C21A20" w:rsidRDefault="005C12F2" w:rsidP="005C12F2">
      <w:pPr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p w:rsidR="005C12F2" w:rsidRPr="00C21A20" w:rsidRDefault="005C12F2" w:rsidP="005C12F2">
      <w:pPr>
        <w:ind w:firstLine="709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Целевые ориентиры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Гражданско-патриотическое воспитание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Знающий и любящий свою малую родину, свой край, имеющий представление </w:t>
            </w:r>
            <w:r w:rsidRPr="00C21A20">
              <w:rPr>
                <w:color w:val="auto"/>
                <w:sz w:val="24"/>
                <w:lang w:eastAsia="en-US"/>
              </w:rPr>
              <w:br/>
              <w:t>о Родине — России, её территории, расположении.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lastRenderedPageBreak/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Имеющий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первоначальные представления о правах и ответственности человека </w:t>
            </w:r>
            <w:r w:rsidRPr="00C21A20">
              <w:rPr>
                <w:color w:val="auto"/>
                <w:sz w:val="24"/>
                <w:lang w:eastAsia="en-US"/>
              </w:rPr>
              <w:br/>
              <w:t>в обществе, гражданских правах и обязанностях.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Принимающий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участие в жизни класса, общеобразовательной организации, </w:t>
            </w:r>
            <w:r w:rsidRPr="00C21A20">
              <w:rPr>
                <w:color w:val="auto"/>
                <w:sz w:val="24"/>
                <w:lang w:eastAsia="en-US"/>
              </w:rPr>
              <w:br/>
              <w:t>в доступной по возрасту социально значимой деятельности.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Духовно-нравственное воспитание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Уважающий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ценность каждой человеческой жизни, признающий индивидуальность </w:t>
            </w:r>
            <w:r w:rsidRPr="00C21A20">
              <w:rPr>
                <w:color w:val="auto"/>
                <w:sz w:val="24"/>
                <w:lang w:eastAsia="en-US"/>
              </w:rPr>
              <w:br/>
              <w:t xml:space="preserve">и достоинство каждого человека. 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Эстетическое воспитание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Способный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интерес и уважение к отечественной и мировой художественной культуре.</w:t>
            </w:r>
          </w:p>
          <w:p w:rsidR="005C12F2" w:rsidRPr="00C21A20" w:rsidRDefault="005C12F2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C12F2" w:rsidRPr="00C21A20" w:rsidTr="005C12F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Владеющий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C12F2" w:rsidRPr="00C21A20" w:rsidTr="005C12F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Трудовоевоспитание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ценность труда в жизни человека, семьи, общества. 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интерес к разным профессиям.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Экологическое</w:t>
            </w:r>
            <w:r w:rsidR="007C6D5C" w:rsidRPr="00C21A20">
              <w:rPr>
                <w:b/>
                <w:color w:val="auto"/>
                <w:sz w:val="24"/>
                <w:lang w:eastAsia="en-US"/>
              </w:rPr>
              <w:t xml:space="preserve"> </w:t>
            </w:r>
            <w:r w:rsidRPr="00C21A20">
              <w:rPr>
                <w:b/>
                <w:color w:val="auto"/>
                <w:sz w:val="24"/>
                <w:lang w:eastAsia="en-US"/>
              </w:rPr>
              <w:t>воспитание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Ценности научного познания</w:t>
            </w:r>
          </w:p>
        </w:tc>
      </w:tr>
      <w:tr w:rsidR="005C12F2" w:rsidRPr="00C21A20" w:rsidTr="005C12F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Обладающий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Имеющий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C12F2" w:rsidRPr="00C21A20" w:rsidRDefault="005C12F2" w:rsidP="005C12F2">
      <w:pPr>
        <w:keepNext/>
        <w:keepLines/>
        <w:rPr>
          <w:color w:val="auto"/>
          <w:sz w:val="28"/>
          <w:szCs w:val="28"/>
        </w:rPr>
      </w:pPr>
    </w:p>
    <w:p w:rsidR="005C12F2" w:rsidRPr="00C21A20" w:rsidRDefault="005C12F2" w:rsidP="00F2420D">
      <w:pPr>
        <w:keepNext/>
        <w:keepLines/>
        <w:ind w:firstLine="708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5C12F2" w:rsidRPr="00C21A20" w:rsidRDefault="005C12F2" w:rsidP="005C12F2">
      <w:pPr>
        <w:keepNext/>
        <w:keepLines/>
        <w:rPr>
          <w:color w:val="auto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Целевые ориентиры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Гражданское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bookmarkStart w:id="9" w:name="_Hlk101094428"/>
            <w:proofErr w:type="gramStart"/>
            <w:r w:rsidRPr="00C21A20">
              <w:rPr>
                <w:color w:val="auto"/>
                <w:sz w:val="24"/>
                <w:lang w:eastAsia="en-US"/>
              </w:rPr>
              <w:t>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государственным символам России, праздникам.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9"/>
            <w:proofErr w:type="gramEnd"/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Патриотическое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5C12F2" w:rsidRPr="00C21A20" w:rsidRDefault="005C12F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Принимающий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участие в мероприятиях патриотической направленности.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Духовно-нравственное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C12F2" w:rsidRPr="00C21A20" w:rsidRDefault="005C12F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Эстетическое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C12F2" w:rsidRPr="00C21A20" w:rsidRDefault="005C12F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lastRenderedPageBreak/>
              <w:t>Умеющий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Способный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Трудовое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Уважающий труд, результаты своего труда, труда других людей.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</w:t>
            </w:r>
            <w:proofErr w:type="gramStart"/>
            <w:r w:rsidRPr="00C21A20">
              <w:rPr>
                <w:color w:val="auto"/>
                <w:sz w:val="24"/>
                <w:lang w:eastAsia="en-US"/>
              </w:rPr>
              <w:t>планировать и самостоятельно выполнять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такого рода деятельность.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Экологическое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активное неприятие действий, приносящих вред природе.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Ценности научного познания</w:t>
            </w:r>
          </w:p>
        </w:tc>
      </w:tr>
      <w:tr w:rsidR="005C12F2" w:rsidRPr="00C21A20" w:rsidTr="005C12F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Развивающий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Демонстрирующий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C12F2" w:rsidRPr="00C21A20" w:rsidRDefault="005C12F2" w:rsidP="005C12F2">
      <w:pPr>
        <w:keepNext/>
        <w:keepLines/>
        <w:rPr>
          <w:b/>
          <w:color w:val="auto"/>
          <w:sz w:val="24"/>
        </w:rPr>
      </w:pPr>
    </w:p>
    <w:p w:rsidR="005C12F2" w:rsidRPr="00C21A20" w:rsidRDefault="005C12F2" w:rsidP="00F2420D">
      <w:pPr>
        <w:keepNext/>
        <w:keepLines/>
        <w:ind w:firstLine="708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:rsidR="005C12F2" w:rsidRPr="00C21A20" w:rsidRDefault="005C12F2" w:rsidP="005C12F2">
      <w:pPr>
        <w:keepNext/>
        <w:keepLines/>
        <w:rPr>
          <w:color w:val="auto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Целевые ориентиры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Гражданское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bookmarkStart w:id="10" w:name="_Hlk101094179"/>
            <w:r w:rsidRPr="00C21A20">
              <w:rPr>
                <w:color w:val="auto"/>
                <w:sz w:val="24"/>
                <w:lang w:eastAsia="en-US"/>
              </w:rPr>
              <w:t xml:space="preserve">Осознанно </w:t>
            </w: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</w:t>
            </w:r>
            <w:proofErr w:type="gramStart"/>
            <w:r w:rsidRPr="00C21A20">
              <w:rPr>
                <w:color w:val="auto"/>
                <w:sz w:val="24"/>
                <w:lang w:eastAsia="en-US"/>
              </w:rPr>
              <w:t>сохранять и защищать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историческую правду.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Обладающий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Патриотическое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Сознающий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Действующий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</w:t>
            </w:r>
            <w:r w:rsidRPr="00C21A20">
              <w:rPr>
                <w:color w:val="auto"/>
                <w:sz w:val="24"/>
                <w:lang w:eastAsia="en-US"/>
              </w:rPr>
              <w:lastRenderedPageBreak/>
              <w:t>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 w:rsidP="00F75EA3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C12F2" w:rsidRPr="00C21A20" w:rsidRDefault="005C12F2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Проявляющий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Демонстрирующий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C21A20">
              <w:rPr>
                <w:color w:val="auto"/>
                <w:sz w:val="24"/>
                <w:lang w:eastAsia="en-US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lastRenderedPageBreak/>
              <w:t>Трудовоевоспитание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21A20">
              <w:rPr>
                <w:color w:val="auto"/>
                <w:sz w:val="24"/>
                <w:lang w:eastAsia="en-US"/>
              </w:rPr>
              <w:t>ролях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, в том числе предпринимательской деятельности в условиях </w:t>
            </w:r>
            <w:proofErr w:type="spellStart"/>
            <w:r w:rsidRPr="00C21A20">
              <w:rPr>
                <w:color w:val="auto"/>
                <w:sz w:val="24"/>
                <w:lang w:eastAsia="en-US"/>
              </w:rPr>
              <w:t>самозанятости</w:t>
            </w:r>
            <w:proofErr w:type="spellEnd"/>
            <w:r w:rsidRPr="00C21A20">
              <w:rPr>
                <w:color w:val="auto"/>
                <w:sz w:val="24"/>
                <w:lang w:eastAsia="en-US"/>
              </w:rPr>
              <w:t xml:space="preserve"> или наёмного труда.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C12F2" w:rsidRPr="00C21A20" w:rsidRDefault="005C12F2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Понимающий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Экологическоевоспитание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C21A20">
              <w:rPr>
                <w:color w:val="auto"/>
                <w:sz w:val="24"/>
                <w:lang w:eastAsia="en-US"/>
              </w:rPr>
              <w:t>сформированность</w:t>
            </w:r>
            <w:proofErr w:type="spellEnd"/>
            <w:r w:rsidRPr="00C21A20">
              <w:rPr>
                <w:color w:val="auto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Выражающий деятельное неприятие действий, приносящих вред природе.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Применяющий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C12F2" w:rsidRPr="00C21A20" w:rsidTr="005C12F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lang w:eastAsia="en-US"/>
              </w:rPr>
            </w:pPr>
            <w:r w:rsidRPr="00C21A20">
              <w:rPr>
                <w:b/>
                <w:color w:val="auto"/>
                <w:sz w:val="24"/>
                <w:lang w:eastAsia="en-US"/>
              </w:rPr>
              <w:t>Ценности научного познания</w:t>
            </w:r>
          </w:p>
        </w:tc>
      </w:tr>
      <w:tr w:rsidR="005C12F2" w:rsidRPr="00C21A20" w:rsidTr="005C12F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 xml:space="preserve">Деятельно </w:t>
            </w:r>
            <w:proofErr w:type="gramStart"/>
            <w:r w:rsidRPr="00C21A20">
              <w:rPr>
                <w:color w:val="auto"/>
                <w:sz w:val="24"/>
                <w:lang w:eastAsia="en-US"/>
              </w:rPr>
              <w:t>выражающий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proofErr w:type="gramStart"/>
            <w:r w:rsidRPr="00C21A20">
              <w:rPr>
                <w:color w:val="auto"/>
                <w:sz w:val="24"/>
                <w:lang w:eastAsia="en-US"/>
              </w:rPr>
              <w:t>Демонстрирующий</w:t>
            </w:r>
            <w:proofErr w:type="gramEnd"/>
            <w:r w:rsidRPr="00C21A20">
              <w:rPr>
                <w:color w:val="auto"/>
                <w:sz w:val="24"/>
                <w:lang w:eastAsia="en-US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5C12F2" w:rsidRPr="00C21A20" w:rsidRDefault="005C12F2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lang w:eastAsia="en-US"/>
              </w:rPr>
            </w:pPr>
            <w:r w:rsidRPr="00C21A20">
              <w:rPr>
                <w:color w:val="auto"/>
                <w:sz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C12F2" w:rsidRPr="00C21A20" w:rsidRDefault="005C12F2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5C12F2" w:rsidRPr="00C21A20" w:rsidRDefault="005C12F2" w:rsidP="005C12F2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Start w:id="12" w:name="_Toc108018351"/>
      <w:bookmarkEnd w:id="11"/>
      <w:r w:rsidRPr="00C21A20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12"/>
    </w:p>
    <w:p w:rsidR="005C12F2" w:rsidRPr="00C21A20" w:rsidRDefault="005C12F2" w:rsidP="005C12F2">
      <w:pPr>
        <w:rPr>
          <w:color w:val="auto"/>
        </w:rPr>
      </w:pPr>
    </w:p>
    <w:p w:rsidR="005C12F2" w:rsidRPr="00C21A20" w:rsidRDefault="005C12F2" w:rsidP="00581DA0">
      <w:pPr>
        <w:pStyle w:val="1"/>
        <w:numPr>
          <w:ilvl w:val="1"/>
          <w:numId w:val="1"/>
        </w:numPr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3" w:name="__RefHeading___6"/>
      <w:bookmarkStart w:id="14" w:name="_Toc108018352"/>
      <w:bookmarkEnd w:id="13"/>
      <w:r w:rsidRPr="00C21A20">
        <w:rPr>
          <w:rFonts w:ascii="Times New Roman" w:hAnsi="Times New Roman"/>
          <w:b/>
          <w:color w:val="auto"/>
          <w:sz w:val="28"/>
        </w:rPr>
        <w:t xml:space="preserve">   Уклад общеобразовательной организации</w:t>
      </w:r>
      <w:bookmarkEnd w:id="14"/>
    </w:p>
    <w:p w:rsidR="00342A29" w:rsidRPr="00C21A20" w:rsidRDefault="005C12F2" w:rsidP="005C12F2">
      <w:pPr>
        <w:tabs>
          <w:tab w:val="left" w:pos="993"/>
        </w:tabs>
        <w:spacing w:after="40"/>
        <w:contextualSpacing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</w:t>
      </w:r>
      <w:r w:rsidR="00C02E79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C02E79" w:rsidRPr="00C21A20">
        <w:rPr>
          <w:color w:val="auto"/>
          <w:sz w:val="28"/>
        </w:rPr>
        <w:t>В.И.Хряева</w:t>
      </w:r>
      <w:proofErr w:type="spellEnd"/>
      <w:r w:rsidRPr="00C21A20">
        <w:rPr>
          <w:color w:val="auto"/>
          <w:sz w:val="28"/>
          <w:szCs w:val="28"/>
        </w:rPr>
        <w:t xml:space="preserve">, </w:t>
      </w:r>
      <w:proofErr w:type="gramStart"/>
      <w:r w:rsidRPr="00C21A20">
        <w:rPr>
          <w:color w:val="auto"/>
          <w:sz w:val="28"/>
          <w:szCs w:val="28"/>
        </w:rPr>
        <w:t>создан</w:t>
      </w:r>
      <w:r w:rsidR="00F2420D" w:rsidRPr="00C21A20">
        <w:rPr>
          <w:color w:val="auto"/>
          <w:sz w:val="28"/>
          <w:szCs w:val="28"/>
        </w:rPr>
        <w:t>а</w:t>
      </w:r>
      <w:proofErr w:type="gramEnd"/>
      <w:r w:rsidRPr="00C21A20">
        <w:rPr>
          <w:color w:val="auto"/>
          <w:sz w:val="28"/>
          <w:szCs w:val="28"/>
        </w:rPr>
        <w:t xml:space="preserve"> в </w:t>
      </w:r>
      <w:r w:rsidR="00F2420D" w:rsidRPr="00C21A20">
        <w:rPr>
          <w:color w:val="auto"/>
          <w:sz w:val="28"/>
          <w:szCs w:val="28"/>
        </w:rPr>
        <w:t>19</w:t>
      </w:r>
      <w:r w:rsidR="00C02E79" w:rsidRPr="00C21A20">
        <w:rPr>
          <w:color w:val="auto"/>
          <w:sz w:val="28"/>
          <w:szCs w:val="28"/>
        </w:rPr>
        <w:t>77</w:t>
      </w:r>
      <w:r w:rsidR="00F2420D" w:rsidRPr="00C21A20">
        <w:rPr>
          <w:color w:val="auto"/>
          <w:sz w:val="28"/>
          <w:szCs w:val="28"/>
        </w:rPr>
        <w:t xml:space="preserve"> году</w:t>
      </w:r>
      <w:r w:rsidRPr="00C21A20">
        <w:rPr>
          <w:color w:val="auto"/>
          <w:sz w:val="28"/>
          <w:szCs w:val="28"/>
        </w:rPr>
        <w:t xml:space="preserve">. </w:t>
      </w:r>
      <w:proofErr w:type="gramStart"/>
      <w:r w:rsidR="00F2420D" w:rsidRPr="00C21A20">
        <w:rPr>
          <w:color w:val="auto"/>
          <w:sz w:val="28"/>
          <w:szCs w:val="28"/>
        </w:rPr>
        <w:t>Расположена</w:t>
      </w:r>
      <w:proofErr w:type="gramEnd"/>
      <w:r w:rsidR="00F2420D" w:rsidRPr="00C21A20">
        <w:rPr>
          <w:color w:val="auto"/>
          <w:sz w:val="28"/>
          <w:szCs w:val="28"/>
        </w:rPr>
        <w:t xml:space="preserve"> школа в </w:t>
      </w:r>
      <w:r w:rsidR="00C02E79" w:rsidRPr="00C21A20">
        <w:rPr>
          <w:color w:val="auto"/>
          <w:sz w:val="28"/>
          <w:szCs w:val="28"/>
        </w:rPr>
        <w:t>40</w:t>
      </w:r>
      <w:r w:rsidR="00F2420D" w:rsidRPr="00C21A20">
        <w:rPr>
          <w:color w:val="auto"/>
          <w:sz w:val="28"/>
          <w:szCs w:val="28"/>
        </w:rPr>
        <w:t xml:space="preserve"> км от города Анапа в </w:t>
      </w:r>
      <w:r w:rsidR="00C02E79" w:rsidRPr="00C21A20">
        <w:rPr>
          <w:color w:val="auto"/>
          <w:sz w:val="28"/>
          <w:szCs w:val="28"/>
        </w:rPr>
        <w:t>станице Благовещенской</w:t>
      </w:r>
      <w:r w:rsidR="00F2420D" w:rsidRPr="00C21A20">
        <w:rPr>
          <w:color w:val="auto"/>
          <w:sz w:val="28"/>
          <w:szCs w:val="28"/>
        </w:rPr>
        <w:t xml:space="preserve"> на улице </w:t>
      </w:r>
      <w:proofErr w:type="spellStart"/>
      <w:r w:rsidR="00C02E79" w:rsidRPr="00C21A20">
        <w:rPr>
          <w:color w:val="auto"/>
          <w:sz w:val="28"/>
          <w:szCs w:val="28"/>
        </w:rPr>
        <w:t>Слесова</w:t>
      </w:r>
      <w:proofErr w:type="spellEnd"/>
      <w:r w:rsidR="00C02E79" w:rsidRPr="00C21A20">
        <w:rPr>
          <w:color w:val="auto"/>
          <w:sz w:val="28"/>
          <w:szCs w:val="28"/>
        </w:rPr>
        <w:t>, 70</w:t>
      </w:r>
      <w:r w:rsidR="00F2420D" w:rsidRPr="00C21A20">
        <w:rPr>
          <w:color w:val="auto"/>
          <w:sz w:val="28"/>
          <w:szCs w:val="28"/>
        </w:rPr>
        <w:t>.</w:t>
      </w:r>
      <w:r w:rsidR="00342A29" w:rsidRPr="00C21A20">
        <w:rPr>
          <w:color w:val="auto"/>
          <w:sz w:val="28"/>
          <w:szCs w:val="28"/>
        </w:rPr>
        <w:t xml:space="preserve"> В с</w:t>
      </w:r>
      <w:r w:rsidR="00C02E79" w:rsidRPr="00C21A20">
        <w:rPr>
          <w:color w:val="auto"/>
          <w:sz w:val="28"/>
          <w:szCs w:val="28"/>
        </w:rPr>
        <w:t>танице</w:t>
      </w:r>
      <w:r w:rsidR="00342A29" w:rsidRPr="00C21A20">
        <w:rPr>
          <w:color w:val="auto"/>
          <w:sz w:val="28"/>
          <w:szCs w:val="28"/>
        </w:rPr>
        <w:t xml:space="preserve"> имеется Дом Культуры, сельская библиотека</w:t>
      </w:r>
      <w:r w:rsidR="00C02E79" w:rsidRPr="00C21A20">
        <w:rPr>
          <w:color w:val="auto"/>
          <w:sz w:val="28"/>
          <w:szCs w:val="28"/>
        </w:rPr>
        <w:t>.</w:t>
      </w:r>
    </w:p>
    <w:p w:rsidR="005C12F2" w:rsidRPr="00C21A20" w:rsidRDefault="00342A29" w:rsidP="005C12F2">
      <w:pPr>
        <w:tabs>
          <w:tab w:val="left" w:pos="993"/>
        </w:tabs>
        <w:spacing w:after="40"/>
        <w:contextualSpacing/>
        <w:rPr>
          <w:color w:val="auto"/>
          <w:sz w:val="28"/>
        </w:rPr>
      </w:pPr>
      <w:r w:rsidRPr="00C21A20">
        <w:rPr>
          <w:color w:val="auto"/>
          <w:sz w:val="28"/>
          <w:szCs w:val="28"/>
        </w:rPr>
        <w:tab/>
      </w:r>
      <w:r w:rsidR="005C12F2" w:rsidRPr="00C21A20">
        <w:rPr>
          <w:color w:val="auto"/>
          <w:sz w:val="28"/>
          <w:szCs w:val="28"/>
        </w:rPr>
        <w:t xml:space="preserve"> При построении воспитательной системы в  школе мы исходим из того, что одной из важных потребностей ребенка является потребность быть успешным в любой из видов деятельности (учёба, спорт, творчество), под которым мы понимаем общественное признание собственных достижений ребенка. Воспитательная система должна способствовать созданию условий для раскрытия и реализации потенциала каждого ребенка. Развитие воспитания   осуществляется на основе интеграции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Таким образом, разветвленная система партнерства  позволит оказывать поддержку педагогам в их воспитательной деятельности. </w:t>
      </w:r>
      <w:proofErr w:type="gramStart"/>
      <w:r w:rsidRPr="00C21A20">
        <w:rPr>
          <w:color w:val="auto"/>
          <w:sz w:val="28"/>
          <w:szCs w:val="28"/>
        </w:rPr>
        <w:t>При осуществлении воспитательных мероприятий данной программы реализуются следующие принципы: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деятельности, включающий оказание психолого-педагогической помощи обучающимся в процессе социализации;</w:t>
      </w:r>
      <w:proofErr w:type="gramEnd"/>
      <w:r w:rsidRPr="00C21A20">
        <w:rPr>
          <w:color w:val="auto"/>
          <w:sz w:val="28"/>
          <w:szCs w:val="28"/>
        </w:rPr>
        <w:t xml:space="preserve"> </w:t>
      </w:r>
      <w:proofErr w:type="gramStart"/>
      <w:r w:rsidRPr="00C21A20">
        <w:rPr>
          <w:color w:val="auto"/>
          <w:sz w:val="28"/>
          <w:szCs w:val="28"/>
        </w:rPr>
        <w:t>принцип демократизма, основанный на диалоговом взаимодействии всех участников образовательного процесса, предполагающий создание опыта равноправного сотрудничества, совместного принятия решений, совместной организации деятельности, совместного нормотворчества, защиты групповых и индивидуальных интересов участников образовательного процесса; принцип личностно-значимой деятельности, предполагающий участие обучающихся образовательных учреждений в различных формах деятельности в соответствии с личностными смыслами, планами и жизненными установками;</w:t>
      </w:r>
      <w:proofErr w:type="gramEnd"/>
      <w:r w:rsidRPr="00C21A20">
        <w:rPr>
          <w:color w:val="auto"/>
          <w:sz w:val="28"/>
          <w:szCs w:val="28"/>
        </w:rPr>
        <w:t xml:space="preserve"> принцип особой заботы ˗ создание дополнительных условий для социализации детей с особенными потребностями в обучении и ограниченными возможностями; проведение мероприятий, направленных на комплексное решение проблем семей с детьми-инвалидами, детьми-мигрантами, обеспечение их полноценной жизнедеятельности и интеграции в школьном пространстве, в социуме в целом; </w:t>
      </w:r>
      <w:proofErr w:type="gramStart"/>
      <w:r w:rsidRPr="00C21A20">
        <w:rPr>
          <w:color w:val="auto"/>
          <w:sz w:val="28"/>
          <w:szCs w:val="28"/>
        </w:rPr>
        <w:t xml:space="preserve">принцип государственно-общественного управления воспитанием, предполагающий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поколения; принцип воспитывающего обучения как </w:t>
      </w:r>
      <w:r w:rsidRPr="00C21A20">
        <w:rPr>
          <w:color w:val="auto"/>
          <w:sz w:val="28"/>
          <w:szCs w:val="28"/>
        </w:rPr>
        <w:lastRenderedPageBreak/>
        <w:t>использование воспитательного потенциала содержания изучаемых учебных дисциплин (как основных, так и дополнительных образовательных программ) в целях личностного развития обучающихся, формирования положительной мотивации к самообразованию, а также ориентации на творческо-практическую  деятельность.</w:t>
      </w:r>
      <w:proofErr w:type="gramEnd"/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Основными традициями воспитания общеобразовательной организации являются следующие:</w:t>
      </w:r>
    </w:p>
    <w:p w:rsidR="005C12F2" w:rsidRPr="00C21A20" w:rsidRDefault="00C876C8" w:rsidP="00C876C8">
      <w:pPr>
        <w:tabs>
          <w:tab w:val="left" w:pos="993"/>
        </w:tabs>
        <w:spacing w:after="40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2111F6" w:rsidRPr="00C21A20">
        <w:rPr>
          <w:color w:val="auto"/>
          <w:sz w:val="28"/>
        </w:rPr>
        <w:t xml:space="preserve">наиболее значимые традиционные дела  </w:t>
      </w:r>
      <w:r w:rsidR="00C02E79" w:rsidRPr="00C21A20">
        <w:rPr>
          <w:color w:val="auto"/>
          <w:sz w:val="28"/>
        </w:rPr>
        <w:t xml:space="preserve">МБОУ СОШ № 8 МО г-к Анапа им. </w:t>
      </w:r>
      <w:proofErr w:type="spellStart"/>
      <w:r w:rsidR="00C02E79" w:rsidRPr="00C21A20">
        <w:rPr>
          <w:color w:val="auto"/>
          <w:sz w:val="28"/>
        </w:rPr>
        <w:t>В.И.Хряева</w:t>
      </w:r>
      <w:proofErr w:type="spellEnd"/>
      <w:r w:rsidR="005C12F2" w:rsidRPr="00C21A20">
        <w:rPr>
          <w:color w:val="auto"/>
          <w:sz w:val="28"/>
        </w:rPr>
        <w:t>, составляющие основу воспитательной системы,</w:t>
      </w:r>
      <w:r w:rsidR="005C12F2" w:rsidRPr="00C21A20">
        <w:rPr>
          <w:color w:val="auto"/>
          <w:sz w:val="28"/>
          <w:szCs w:val="28"/>
        </w:rPr>
        <w:t xml:space="preserve"> являются ключевые общешкольные дела, через которые осуществляется интеграция воспитательных усилий педагогов;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 в проведении общешкольных дел отсутствует </w:t>
      </w:r>
      <w:proofErr w:type="spellStart"/>
      <w:r w:rsidRPr="00C21A20">
        <w:rPr>
          <w:color w:val="auto"/>
          <w:sz w:val="28"/>
          <w:szCs w:val="28"/>
        </w:rPr>
        <w:t>соревновательность</w:t>
      </w:r>
      <w:proofErr w:type="spellEnd"/>
      <w:r w:rsidRPr="00C21A20">
        <w:rPr>
          <w:color w:val="auto"/>
          <w:sz w:val="28"/>
          <w:szCs w:val="28"/>
        </w:rPr>
        <w:t xml:space="preserve"> между классами, поощряется конструктивное </w:t>
      </w:r>
      <w:proofErr w:type="spellStart"/>
      <w:r w:rsidRPr="00C21A20">
        <w:rPr>
          <w:color w:val="auto"/>
          <w:sz w:val="28"/>
          <w:szCs w:val="28"/>
        </w:rPr>
        <w:t>межклассное</w:t>
      </w:r>
      <w:proofErr w:type="spellEnd"/>
      <w:r w:rsidRPr="00C21A20">
        <w:rPr>
          <w:color w:val="auto"/>
          <w:sz w:val="28"/>
          <w:szCs w:val="28"/>
        </w:rPr>
        <w:t xml:space="preserve"> и </w:t>
      </w:r>
      <w:proofErr w:type="spellStart"/>
      <w:r w:rsidRPr="00C21A20">
        <w:rPr>
          <w:color w:val="auto"/>
          <w:sz w:val="28"/>
          <w:szCs w:val="28"/>
        </w:rPr>
        <w:t>межвозрастное</w:t>
      </w:r>
      <w:proofErr w:type="spellEnd"/>
      <w:r w:rsidRPr="00C21A20">
        <w:rPr>
          <w:color w:val="auto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C12F2" w:rsidRPr="00C21A20" w:rsidRDefault="005C12F2" w:rsidP="005C12F2">
      <w:pPr>
        <w:rPr>
          <w:b/>
          <w:color w:val="auto"/>
          <w:sz w:val="28"/>
          <w:szCs w:val="28"/>
        </w:rPr>
      </w:pPr>
    </w:p>
    <w:p w:rsidR="005C12F2" w:rsidRPr="00C21A20" w:rsidRDefault="005C12F2" w:rsidP="005C12F2">
      <w:pPr>
        <w:rPr>
          <w:b/>
          <w:color w:val="auto"/>
          <w:sz w:val="28"/>
          <w:szCs w:val="28"/>
        </w:rPr>
      </w:pPr>
      <w:r w:rsidRPr="00C21A20">
        <w:rPr>
          <w:b/>
          <w:color w:val="auto"/>
          <w:sz w:val="28"/>
          <w:szCs w:val="28"/>
        </w:rPr>
        <w:t>2.2. Виды, формы и содержание воспитательной деятельности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 xml:space="preserve"> Модуль «Урочная деятельность»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Реализация учителями воспитательного потенциала урока       предполагает следующее: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выбор методов, методик, технологий, оказывающих воспитательное </w:t>
      </w:r>
      <w:r w:rsidR="005C12F2" w:rsidRPr="00C21A20">
        <w:rPr>
          <w:color w:val="auto"/>
          <w:sz w:val="28"/>
        </w:rPr>
        <w:lastRenderedPageBreak/>
        <w:t>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применение интерактивных форм учебной работы </w:t>
      </w:r>
      <w:r w:rsidR="005C12F2" w:rsidRPr="00C21A20">
        <w:rPr>
          <w:color w:val="auto"/>
          <w:sz w:val="24"/>
        </w:rPr>
        <w:t xml:space="preserve">— </w:t>
      </w:r>
      <w:r w:rsidR="005C12F2" w:rsidRPr="00C21A20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побуждение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организацию шефства </w:t>
      </w:r>
      <w:proofErr w:type="gramStart"/>
      <w:r w:rsidR="005C12F2" w:rsidRPr="00C21A20">
        <w:rPr>
          <w:color w:val="auto"/>
          <w:sz w:val="28"/>
        </w:rPr>
        <w:t>мотивированных</w:t>
      </w:r>
      <w:proofErr w:type="gramEnd"/>
      <w:r w:rsidR="005C12F2" w:rsidRPr="00C21A20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инициирование и поддержку исследовательской деятельности обучающихся в форме индивидуальных и групповых проектов;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формирование представлений о содержании, ценности безопасности современного информационного пространства (проведение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обучающихся); 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повышение привлекательности науки для подрастающего поколения, поддержка научно-технического творчества детей;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создание условий для получения </w:t>
      </w:r>
      <w:proofErr w:type="gramStart"/>
      <w:r w:rsidRPr="00C21A20">
        <w:rPr>
          <w:color w:val="auto"/>
          <w:sz w:val="28"/>
          <w:szCs w:val="28"/>
        </w:rPr>
        <w:t>обучающимися</w:t>
      </w:r>
      <w:proofErr w:type="gramEnd"/>
      <w:r w:rsidRPr="00C21A20">
        <w:rPr>
          <w:color w:val="auto"/>
          <w:sz w:val="28"/>
          <w:szCs w:val="28"/>
        </w:rPr>
        <w:t xml:space="preserve">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- совершенствование организации и планирования самостоятельной работы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 xml:space="preserve"> путем индивидуальной познавательной деятельности, при которой наиболее полно раскрываются способности ребенка, реализуется его творческий потенциал; 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 продвижение программ и проектов, направленных на организацию работы с </w:t>
      </w:r>
      <w:proofErr w:type="gramStart"/>
      <w:r w:rsidRPr="00C21A20">
        <w:rPr>
          <w:color w:val="auto"/>
          <w:sz w:val="28"/>
          <w:szCs w:val="28"/>
        </w:rPr>
        <w:t>высокомотивированными</w:t>
      </w:r>
      <w:proofErr w:type="gramEnd"/>
      <w:r w:rsidRPr="00C21A20">
        <w:rPr>
          <w:color w:val="auto"/>
          <w:sz w:val="28"/>
          <w:szCs w:val="28"/>
        </w:rPr>
        <w:t xml:space="preserve"> и одарёнными обучающимися, на развитие их научно-исследовательской и инженерно-технической деятельности в рамках внеурочной деятельности, специализированных объединений, центров, научных обществ;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  <w:r w:rsidRPr="00C21A20">
        <w:rPr>
          <w:color w:val="auto"/>
          <w:sz w:val="28"/>
          <w:szCs w:val="28"/>
        </w:rPr>
        <w:lastRenderedPageBreak/>
        <w:t xml:space="preserve">доброжелательной атмосферы во время урока;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proofErr w:type="gramStart"/>
      <w:r w:rsidRPr="00C21A20">
        <w:rPr>
          <w:color w:val="auto"/>
          <w:sz w:val="28"/>
          <w:szCs w:val="28"/>
        </w:rPr>
        <w:t xml:space="preserve">-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  <w:proofErr w:type="gramEnd"/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 деятельность детских и юношеских научных сообществ, центров и кружков, специализирующихся в сфере интеллектуального развития детей и подростков, в ходе проведения предметных олимпиад, интеллектуальных марафонов и игр, научных форумов;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- развитие институтов </w:t>
      </w:r>
      <w:proofErr w:type="gramStart"/>
      <w:r w:rsidRPr="00C21A20">
        <w:rPr>
          <w:color w:val="auto"/>
          <w:sz w:val="28"/>
          <w:szCs w:val="28"/>
        </w:rPr>
        <w:t>неформального</w:t>
      </w:r>
      <w:proofErr w:type="gramEnd"/>
      <w:r w:rsidRPr="00C21A20">
        <w:rPr>
          <w:color w:val="auto"/>
          <w:sz w:val="28"/>
          <w:szCs w:val="28"/>
        </w:rPr>
        <w:t xml:space="preserve"> образования, стимулирование самореализации молодежной аудитории в программах и проектах образовательной направленности, развитие клубных форм активности в сфере познавательной деятельности (конкурсы, олимпиады, сетевые образовательные проекты, фестивали);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популяризация олимпиадного и конкурсного движения в общеобразовательных организациях.  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  <w:tab w:val="left" w:pos="993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 xml:space="preserve">Модуль «Внеурочная деятельность» </w:t>
      </w:r>
    </w:p>
    <w:p w:rsidR="005C12F2" w:rsidRPr="00C21A20" w:rsidRDefault="005C12F2" w:rsidP="005C12F2">
      <w:pPr>
        <w:tabs>
          <w:tab w:val="left" w:pos="851"/>
          <w:tab w:val="left" w:pos="993"/>
        </w:tabs>
        <w:ind w:left="709"/>
        <w:contextualSpacing/>
        <w:rPr>
          <w:color w:val="auto"/>
          <w:sz w:val="28"/>
        </w:rPr>
      </w:pP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1 час в неделю «Разговор о </w:t>
      </w:r>
      <w:proofErr w:type="gramStart"/>
      <w:r w:rsidRPr="00C21A20">
        <w:rPr>
          <w:color w:val="auto"/>
          <w:sz w:val="28"/>
          <w:szCs w:val="28"/>
        </w:rPr>
        <w:t>важном</w:t>
      </w:r>
      <w:proofErr w:type="gramEnd"/>
      <w:r w:rsidRPr="00C21A20">
        <w:rPr>
          <w:color w:val="auto"/>
          <w:sz w:val="28"/>
          <w:szCs w:val="28"/>
        </w:rPr>
        <w:t>» (</w:t>
      </w:r>
      <w:r w:rsidRPr="00C21A20">
        <w:rPr>
          <w:color w:val="auto"/>
          <w:sz w:val="28"/>
        </w:rPr>
        <w:t>курсы внеурочной деятельности отводятся занятиям исторического просвещения, патриотической, гражданско-патриотической, военно-патриотической, краеведческой, историко-культурной направленности).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Главной целью этих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</w:rPr>
        <w:t xml:space="preserve">      1 час в неделю (курсы внеурочной деятельности отводятся занятиям по основам духовно-нравственной культуры народов России).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Главной  целью этих занятий – приобщение обучающихся к культурному наследию России.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lastRenderedPageBreak/>
        <w:t xml:space="preserve">      3 часа в неделю (</w:t>
      </w:r>
      <w:r w:rsidRPr="00C21A20">
        <w:rPr>
          <w:color w:val="auto"/>
          <w:sz w:val="28"/>
        </w:rPr>
        <w:t>курсы внеурочной деятельности отводятся занятиям познавательной, научной, исследовательской, просветительской направленности).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Главной целью этих занятий -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</w:t>
      </w:r>
      <w:proofErr w:type="gramStart"/>
      <w:r w:rsidRPr="00C21A20">
        <w:rPr>
          <w:color w:val="auto"/>
          <w:sz w:val="28"/>
          <w:szCs w:val="28"/>
        </w:rPr>
        <w:t xml:space="preserve">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образования; дополнительные занятия для школьников, испытывающих затруднения в освоении учебной программы или трудности в освоении языка преподавания; специальные занятия для школьников с ограниченными возможностями здоровья или испытывающими затруднения в социальной коммуникации. </w:t>
      </w:r>
      <w:proofErr w:type="gramEnd"/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1 час в неделю (курсы внеурочной деятельности отводятся занятиям по формированию функциональной грамотности школьников: читательской, математической, естественнонаучной, финансовой).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Главной целью этих занятий -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 Эти внеурочные занятия реализуют один из самых важных педагогических принципов – связь образования с жизнью.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</w:rPr>
        <w:t xml:space="preserve">      1 час в неделю (курсы внеурочной деятельности отводятся занятиям экологической, природоохранной направленности).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</w:t>
      </w:r>
      <w:proofErr w:type="gramStart"/>
      <w:r w:rsidRPr="00C21A20">
        <w:rPr>
          <w:color w:val="auto"/>
          <w:sz w:val="28"/>
          <w:szCs w:val="28"/>
        </w:rPr>
        <w:t>Главная</w:t>
      </w:r>
      <w:proofErr w:type="gramEnd"/>
      <w:r w:rsidRPr="00C21A20">
        <w:rPr>
          <w:color w:val="auto"/>
          <w:sz w:val="28"/>
          <w:szCs w:val="28"/>
        </w:rPr>
        <w:t xml:space="preserve"> целью этих занятий -  удовлетворение социальных интересов и потребностей обучающихся. Это педагогическое сопровождение деятельности волонтерских, трудовых, экологических отрядов, создаваемых для социально ориентированной работы. Целью таких занятий является развитие важных для жизни подрастающего человека социальных умений – </w:t>
      </w:r>
      <w:proofErr w:type="gramStart"/>
      <w:r w:rsidRPr="00C21A20">
        <w:rPr>
          <w:color w:val="auto"/>
          <w:sz w:val="28"/>
          <w:szCs w:val="28"/>
        </w:rPr>
        <w:t>заботиться о других и организовывать</w:t>
      </w:r>
      <w:proofErr w:type="gramEnd"/>
      <w:r w:rsidRPr="00C21A20">
        <w:rPr>
          <w:color w:val="auto"/>
          <w:sz w:val="28"/>
          <w:szCs w:val="28"/>
        </w:rPr>
        <w:t xml:space="preserve"> свою собственную деятельность, лидировать и подчиняться, брать на себя инициативу и нести ответственность, отстаивать свою точку зрения и принимать в расчёт другие точки зрения.  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  <w:szCs w:val="28"/>
        </w:rPr>
      </w:pPr>
      <w:proofErr w:type="gramStart"/>
      <w:r w:rsidRPr="00C21A20">
        <w:rPr>
          <w:color w:val="auto"/>
          <w:sz w:val="28"/>
          <w:szCs w:val="28"/>
        </w:rPr>
        <w:t>1 час в неделю</w:t>
      </w:r>
      <w:r w:rsidRPr="00C21A20">
        <w:rPr>
          <w:color w:val="auto"/>
          <w:sz w:val="28"/>
        </w:rPr>
        <w:t xml:space="preserve"> (курсы внеурочной деятельности отводятся на занятия в области искусств, художественного творчества разных видов и жанров).</w:t>
      </w:r>
      <w:proofErr w:type="gramEnd"/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  <w:szCs w:val="28"/>
        </w:rPr>
        <w:t xml:space="preserve">       Главной целью этих занятий 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 Занятия, направленные на удовлетворение интересов и потребностей обучающихся в творческом и физическом развитии, помощь в их самореализации, раскрытии и развитии их способностей и талантов. Занятия школьников в различных творческих объединениях – 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клубах. 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b/>
          <w:color w:val="auto"/>
          <w:sz w:val="28"/>
          <w:szCs w:val="22"/>
        </w:rPr>
      </w:pPr>
      <w:r w:rsidRPr="00C21A20">
        <w:rPr>
          <w:color w:val="auto"/>
          <w:sz w:val="28"/>
        </w:rPr>
        <w:t xml:space="preserve">        1 час в неделю (курсы внеурочной деятельности отводятся занятиям </w:t>
      </w:r>
      <w:r w:rsidRPr="00C21A20">
        <w:rPr>
          <w:color w:val="auto"/>
          <w:sz w:val="28"/>
        </w:rPr>
        <w:lastRenderedPageBreak/>
        <w:t>туристско-краеведческой направленности; занятиям оздоровительной и спортивной направленности).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Главной целью этих занятий -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слабых. Занятия школьников в спортивных объединениях - секциях и клубах, организация спортивных турниров и соревнований.  Занятия школьников в объединениях туристско-краеведческой направленности.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1 час в неделю (курсы внеурочной деятельности отводятся занятиям, направленным на удовлетворение </w:t>
      </w:r>
      <w:proofErr w:type="spellStart"/>
      <w:r w:rsidRPr="00C21A20">
        <w:rPr>
          <w:color w:val="auto"/>
          <w:sz w:val="28"/>
          <w:szCs w:val="28"/>
        </w:rPr>
        <w:t>профориентационных</w:t>
      </w:r>
      <w:proofErr w:type="spellEnd"/>
      <w:r w:rsidRPr="00C21A20">
        <w:rPr>
          <w:color w:val="auto"/>
          <w:sz w:val="28"/>
          <w:szCs w:val="28"/>
        </w:rPr>
        <w:t xml:space="preserve"> интересов и потребностей обучающихся).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proofErr w:type="gramStart"/>
      <w:r w:rsidRPr="00C21A20">
        <w:rPr>
          <w:color w:val="auto"/>
          <w:sz w:val="28"/>
          <w:szCs w:val="28"/>
        </w:rPr>
        <w:t xml:space="preserve">Главной целью этих занятий -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C21A20">
        <w:rPr>
          <w:color w:val="auto"/>
          <w:sz w:val="28"/>
          <w:szCs w:val="28"/>
        </w:rPr>
        <w:t>внепрофессиональной</w:t>
      </w:r>
      <w:proofErr w:type="spellEnd"/>
      <w:r w:rsidRPr="00C21A20">
        <w:rPr>
          <w:color w:val="auto"/>
          <w:sz w:val="28"/>
          <w:szCs w:val="28"/>
        </w:rPr>
        <w:t xml:space="preserve">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</w:t>
      </w:r>
      <w:proofErr w:type="gramEnd"/>
      <w:r w:rsidRPr="00C21A20">
        <w:rPr>
          <w:color w:val="auto"/>
          <w:sz w:val="28"/>
          <w:szCs w:val="28"/>
        </w:rPr>
        <w:t xml:space="preserve"> В рамках </w:t>
      </w:r>
      <w:proofErr w:type="spellStart"/>
      <w:r w:rsidRPr="00C21A20">
        <w:rPr>
          <w:color w:val="auto"/>
          <w:sz w:val="28"/>
          <w:szCs w:val="28"/>
        </w:rPr>
        <w:t>профориентационных</w:t>
      </w:r>
      <w:proofErr w:type="spellEnd"/>
      <w:r w:rsidRPr="00C21A20">
        <w:rPr>
          <w:color w:val="auto"/>
          <w:sz w:val="28"/>
          <w:szCs w:val="28"/>
        </w:rPr>
        <w:t xml:space="preserve"> занятий обучающиеся  ознакомятся с миром профессий и способами получения профессионального образования, приобретут важные </w:t>
      </w:r>
      <w:proofErr w:type="spellStart"/>
      <w:r w:rsidRPr="00C21A20">
        <w:rPr>
          <w:color w:val="auto"/>
          <w:sz w:val="28"/>
          <w:szCs w:val="28"/>
        </w:rPr>
        <w:t>надпрофессиональные</w:t>
      </w:r>
      <w:proofErr w:type="spellEnd"/>
      <w:r w:rsidRPr="00C21A20">
        <w:rPr>
          <w:color w:val="auto"/>
          <w:sz w:val="28"/>
          <w:szCs w:val="28"/>
        </w:rPr>
        <w:t xml:space="preserve">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</w:t>
      </w:r>
      <w:proofErr w:type="spellStart"/>
      <w:r w:rsidRPr="00C21A20">
        <w:rPr>
          <w:color w:val="auto"/>
          <w:sz w:val="28"/>
          <w:szCs w:val="28"/>
        </w:rPr>
        <w:t>Профориентационные</w:t>
      </w:r>
      <w:proofErr w:type="spellEnd"/>
      <w:r w:rsidRPr="00C21A20">
        <w:rPr>
          <w:color w:val="auto"/>
          <w:sz w:val="28"/>
          <w:szCs w:val="28"/>
        </w:rPr>
        <w:t xml:space="preserve"> беседы, деловые игры и </w:t>
      </w:r>
      <w:proofErr w:type="spellStart"/>
      <w:r w:rsidRPr="00C21A20">
        <w:rPr>
          <w:color w:val="auto"/>
          <w:sz w:val="28"/>
          <w:szCs w:val="28"/>
        </w:rPr>
        <w:t>квесты</w:t>
      </w:r>
      <w:proofErr w:type="spellEnd"/>
      <w:r w:rsidRPr="00C21A20">
        <w:rPr>
          <w:color w:val="auto"/>
          <w:sz w:val="28"/>
          <w:szCs w:val="28"/>
        </w:rPr>
        <w:t xml:space="preserve">, решение кейсов, совместное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C21A20">
        <w:rPr>
          <w:color w:val="auto"/>
          <w:sz w:val="28"/>
          <w:szCs w:val="28"/>
        </w:rPr>
        <w:t>профориентационных</w:t>
      </w:r>
      <w:proofErr w:type="spellEnd"/>
      <w:r w:rsidRPr="00C21A20">
        <w:rPr>
          <w:color w:val="auto"/>
          <w:sz w:val="28"/>
          <w:szCs w:val="28"/>
        </w:rPr>
        <w:t xml:space="preserve"> парков – эти и другие формы работы помогут школьнику подготовиться к выбору своей будущей профессии.     </w:t>
      </w:r>
    </w:p>
    <w:p w:rsidR="005C12F2" w:rsidRPr="00C21A20" w:rsidRDefault="005C12F2" w:rsidP="005C12F2">
      <w:pPr>
        <w:tabs>
          <w:tab w:val="left" w:pos="993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993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«Классное руководство»</w:t>
      </w:r>
    </w:p>
    <w:p w:rsidR="005C12F2" w:rsidRPr="00C21A20" w:rsidRDefault="005C12F2" w:rsidP="005C12F2">
      <w:pPr>
        <w:tabs>
          <w:tab w:val="left" w:pos="993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  <w:szCs w:val="28"/>
        </w:rPr>
        <w:t xml:space="preserve">        Осуществляя работу с классом, классный руководитель организует работу с коллективом класса; индивидуальную работу с </w:t>
      </w:r>
      <w:r w:rsidR="00875F57" w:rsidRPr="00C21A20">
        <w:rPr>
          <w:color w:val="auto"/>
          <w:sz w:val="28"/>
          <w:szCs w:val="28"/>
        </w:rPr>
        <w:t>об</w:t>
      </w:r>
      <w:r w:rsidRPr="00C21A20">
        <w:rPr>
          <w:color w:val="auto"/>
          <w:sz w:val="28"/>
          <w:szCs w:val="28"/>
        </w:rPr>
        <w:t>уча</w:t>
      </w:r>
      <w:r w:rsidR="00875F57" w:rsidRPr="00C21A20">
        <w:rPr>
          <w:color w:val="auto"/>
          <w:sz w:val="28"/>
          <w:szCs w:val="28"/>
        </w:rPr>
        <w:t>ю</w:t>
      </w:r>
      <w:bookmarkStart w:id="15" w:name="_GoBack"/>
      <w:bookmarkEnd w:id="15"/>
      <w:r w:rsidRPr="00C21A20">
        <w:rPr>
          <w:color w:val="auto"/>
          <w:sz w:val="28"/>
          <w:szCs w:val="28"/>
        </w:rPr>
        <w:t xml:space="preserve">щимися вверенного ему класса; работу с учителями-предметниками, преподающими в данном классе; работу с родителями (законными представителями) учащихся </w:t>
      </w:r>
      <w:proofErr w:type="gramStart"/>
      <w:r w:rsidRPr="00C21A20">
        <w:rPr>
          <w:color w:val="auto"/>
          <w:sz w:val="28"/>
          <w:szCs w:val="28"/>
        </w:rPr>
        <w:t>через</w:t>
      </w:r>
      <w:proofErr w:type="gramEnd"/>
      <w:r w:rsidRPr="00C21A20">
        <w:rPr>
          <w:color w:val="auto"/>
          <w:sz w:val="28"/>
          <w:szCs w:val="28"/>
        </w:rPr>
        <w:t>: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планирование и проведение классных часов целевой воспитательной, тематической направленности;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поддержка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- инициирование и поддержку участия класса в общешкольных делах, </w:t>
      </w:r>
      <w:r w:rsidRPr="00C21A20">
        <w:rPr>
          <w:color w:val="auto"/>
          <w:sz w:val="28"/>
        </w:rPr>
        <w:lastRenderedPageBreak/>
        <w:t xml:space="preserve">мероприятиях, оказание необходимой помощи </w:t>
      </w:r>
      <w:proofErr w:type="gramStart"/>
      <w:r w:rsidRPr="00C21A20">
        <w:rPr>
          <w:color w:val="auto"/>
          <w:sz w:val="28"/>
        </w:rPr>
        <w:t>обучающимся</w:t>
      </w:r>
      <w:proofErr w:type="gramEnd"/>
      <w:r w:rsidRPr="00C21A20">
        <w:rPr>
          <w:color w:val="auto"/>
          <w:sz w:val="28"/>
        </w:rPr>
        <w:t xml:space="preserve"> в их подготовке, проведении и анализе;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proofErr w:type="gramStart"/>
      <w:r w:rsidR="005C12F2" w:rsidRPr="00C21A20">
        <w:rPr>
          <w:color w:val="auto"/>
          <w:sz w:val="28"/>
        </w:rPr>
        <w:t>устанавливать и укреплять</w:t>
      </w:r>
      <w:proofErr w:type="gramEnd"/>
      <w:r w:rsidR="005C12F2" w:rsidRPr="00C21A20">
        <w:rPr>
          <w:color w:val="auto"/>
          <w:sz w:val="28"/>
        </w:rPr>
        <w:t xml:space="preserve"> доверительные отношения, стать для них значимым взрослым, задающим образцы поведения;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="005C12F2" w:rsidRPr="00C21A20">
        <w:rPr>
          <w:color w:val="auto"/>
          <w:sz w:val="28"/>
        </w:rPr>
        <w:t>командообразование</w:t>
      </w:r>
      <w:proofErr w:type="spellEnd"/>
      <w:r w:rsidR="005C12F2" w:rsidRPr="00C21A20">
        <w:rPr>
          <w:color w:val="auto"/>
          <w:sz w:val="28"/>
        </w:rPr>
        <w:t xml:space="preserve">, </w:t>
      </w:r>
      <w:proofErr w:type="spellStart"/>
      <w:r w:rsidR="005C12F2" w:rsidRPr="00C21A20">
        <w:rPr>
          <w:color w:val="auto"/>
          <w:sz w:val="28"/>
        </w:rPr>
        <w:t>внеучебные</w:t>
      </w:r>
      <w:proofErr w:type="spellEnd"/>
      <w:r w:rsidR="005C12F2" w:rsidRPr="00C21A20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b/>
          <w:color w:val="auto"/>
          <w:sz w:val="28"/>
        </w:rPr>
      </w:pPr>
      <w:r w:rsidRPr="00C21A20">
        <w:rPr>
          <w:color w:val="auto"/>
          <w:sz w:val="28"/>
        </w:rPr>
        <w:t xml:space="preserve"> - </w:t>
      </w:r>
      <w:r w:rsidR="005C12F2" w:rsidRPr="00C21A20">
        <w:rPr>
          <w:color w:val="auto"/>
          <w:sz w:val="28"/>
        </w:rPr>
        <w:t xml:space="preserve">выработку совместно с </w:t>
      </w:r>
      <w:proofErr w:type="gramStart"/>
      <w:r w:rsidR="005C12F2" w:rsidRPr="00C21A20">
        <w:rPr>
          <w:color w:val="auto"/>
          <w:sz w:val="28"/>
        </w:rPr>
        <w:t>обучающимися</w:t>
      </w:r>
      <w:proofErr w:type="gramEnd"/>
      <w:r w:rsidR="005C12F2" w:rsidRPr="00C21A20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индивидуальную работу с </w:t>
      </w:r>
      <w:proofErr w:type="gramStart"/>
      <w:r w:rsidR="005C12F2" w:rsidRPr="00C21A20">
        <w:rPr>
          <w:color w:val="auto"/>
          <w:sz w:val="28"/>
        </w:rPr>
        <w:t>обучающимися</w:t>
      </w:r>
      <w:proofErr w:type="gramEnd"/>
      <w:r w:rsidR="005C12F2" w:rsidRPr="00C21A20"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привлечение учителей к участию во </w:t>
      </w:r>
      <w:proofErr w:type="spellStart"/>
      <w:r w:rsidRPr="00C21A20">
        <w:rPr>
          <w:color w:val="auto"/>
          <w:sz w:val="28"/>
          <w:szCs w:val="28"/>
        </w:rPr>
        <w:t>внутриклассных</w:t>
      </w:r>
      <w:proofErr w:type="spellEnd"/>
      <w:r w:rsidRPr="00C21A20">
        <w:rPr>
          <w:color w:val="auto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C21A20">
        <w:rPr>
          <w:color w:val="auto"/>
          <w:sz w:val="28"/>
          <w:szCs w:val="28"/>
        </w:rPr>
        <w:t>от</w:t>
      </w:r>
      <w:proofErr w:type="gramEnd"/>
      <w:r w:rsidRPr="00C21A20">
        <w:rPr>
          <w:color w:val="auto"/>
          <w:sz w:val="28"/>
          <w:szCs w:val="28"/>
        </w:rPr>
        <w:t xml:space="preserve"> учебной, обстановке;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b/>
          <w:color w:val="auto"/>
          <w:sz w:val="28"/>
          <w:u w:val="single"/>
        </w:rPr>
      </w:pPr>
      <w:proofErr w:type="gramStart"/>
      <w:r w:rsidRPr="00C21A20">
        <w:rPr>
          <w:color w:val="auto"/>
          <w:sz w:val="28"/>
        </w:rPr>
        <w:t xml:space="preserve"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21A20">
        <w:rPr>
          <w:color w:val="auto"/>
          <w:sz w:val="28"/>
        </w:rPr>
        <w:t>внеучебной</w:t>
      </w:r>
      <w:proofErr w:type="spellEnd"/>
      <w:r w:rsidRPr="00C21A20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создание и организацию работы родительского комитета класса, </w:t>
      </w:r>
      <w:r w:rsidR="005C12F2" w:rsidRPr="00C21A20">
        <w:rPr>
          <w:color w:val="auto"/>
          <w:sz w:val="28"/>
        </w:rPr>
        <w:lastRenderedPageBreak/>
        <w:t>участвующего в решении вопросов воспитания и обучения в классе, общеобразовательной организации;</w:t>
      </w:r>
    </w:p>
    <w:p w:rsidR="005C12F2" w:rsidRPr="00C21A20" w:rsidRDefault="00C876C8" w:rsidP="00C876C8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привлечение родителей (законных представителей), членов семейобучающихся к организации и проведению воспитательных дел, мероприятий в классе и общеобразовательной организации.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«Основные школьные дела»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Основные школьные дела –  это комплекс коллективных творческих дел, интересных и значимых для школьников, объединяющих их вместе с педагогами в единый коллектив, в которых принимает участие большая часть школьников и которые обязательно планируются, готовятся, </w:t>
      </w:r>
      <w:proofErr w:type="gramStart"/>
      <w:r w:rsidRPr="00C21A20">
        <w:rPr>
          <w:color w:val="auto"/>
          <w:sz w:val="28"/>
          <w:szCs w:val="28"/>
        </w:rPr>
        <w:t>проводятся и анализируются</w:t>
      </w:r>
      <w:proofErr w:type="gramEnd"/>
      <w:r w:rsidRPr="00C21A20">
        <w:rPr>
          <w:color w:val="auto"/>
          <w:sz w:val="28"/>
          <w:szCs w:val="28"/>
        </w:rPr>
        <w:t xml:space="preserve"> совместно педагогами и детьми. Для этого в общеобразовательной организации используются следующие виды и формы работы: </w:t>
      </w:r>
    </w:p>
    <w:p w:rsidR="005C12F2" w:rsidRPr="00C21A20" w:rsidRDefault="005C12F2" w:rsidP="005C12F2">
      <w:pPr>
        <w:tabs>
          <w:tab w:val="left" w:pos="993"/>
          <w:tab w:val="left" w:pos="1134"/>
        </w:tabs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</w:t>
      </w:r>
      <w:proofErr w:type="gramStart"/>
      <w:r w:rsidRPr="00C21A20">
        <w:rPr>
          <w:color w:val="auto"/>
          <w:sz w:val="28"/>
          <w:szCs w:val="28"/>
        </w:rPr>
        <w:t xml:space="preserve">- </w:t>
      </w:r>
      <w:r w:rsidRPr="00C21A20">
        <w:rPr>
          <w:color w:val="auto"/>
          <w:sz w:val="28"/>
        </w:rPr>
        <w:t xml:space="preserve"> участие обучающихся во всероссийских акциях, посвящённых значимым событиям в России, мире </w:t>
      </w:r>
      <w:r w:rsidRPr="00C21A20">
        <w:rPr>
          <w:color w:val="auto"/>
          <w:sz w:val="28"/>
          <w:szCs w:val="28"/>
        </w:rPr>
        <w:t xml:space="preserve">(«Внимание, дети», «Георгиевская лента», «Сад памяти», День добровольца (волонтера), «Бессмертный полк» и др.); </w:t>
      </w:r>
      <w:proofErr w:type="gramEnd"/>
    </w:p>
    <w:p w:rsidR="005C12F2" w:rsidRPr="00C21A20" w:rsidRDefault="005C12F2" w:rsidP="005C12F2">
      <w:pPr>
        <w:tabs>
          <w:tab w:val="left" w:pos="993"/>
          <w:tab w:val="left" w:pos="1134"/>
        </w:tabs>
        <w:rPr>
          <w:color w:val="auto"/>
          <w:sz w:val="28"/>
          <w:szCs w:val="28"/>
        </w:rPr>
      </w:pPr>
      <w:r w:rsidRPr="00C21A20">
        <w:rPr>
          <w:color w:val="auto"/>
          <w:sz w:val="28"/>
        </w:rPr>
        <w:t>-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</w:rPr>
        <w:t xml:space="preserve"> </w:t>
      </w:r>
      <w:proofErr w:type="gramStart"/>
      <w:r w:rsidRPr="00C21A20">
        <w:rPr>
          <w:color w:val="auto"/>
          <w:sz w:val="28"/>
        </w:rPr>
        <w:t>- 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 (</w:t>
      </w:r>
      <w:r w:rsidRPr="00C21A20">
        <w:rPr>
          <w:color w:val="auto"/>
          <w:sz w:val="28"/>
          <w:szCs w:val="28"/>
        </w:rPr>
        <w:t xml:space="preserve">День знаний, День солидарности в борьбе с терроризмом, День освобождения </w:t>
      </w:r>
      <w:r w:rsidR="00C02E79" w:rsidRPr="00C21A20">
        <w:rPr>
          <w:color w:val="auto"/>
          <w:sz w:val="28"/>
          <w:szCs w:val="28"/>
        </w:rPr>
        <w:t>станицы Благовещенской</w:t>
      </w:r>
      <w:r w:rsidRPr="00C21A20">
        <w:rPr>
          <w:color w:val="auto"/>
          <w:sz w:val="28"/>
          <w:szCs w:val="28"/>
        </w:rPr>
        <w:t xml:space="preserve"> от немецко-фашистских захватчиков, День </w:t>
      </w:r>
      <w:r w:rsidR="00D03258" w:rsidRPr="00C21A20">
        <w:rPr>
          <w:color w:val="auto"/>
          <w:sz w:val="28"/>
          <w:szCs w:val="28"/>
        </w:rPr>
        <w:t>Учителя</w:t>
      </w:r>
      <w:r w:rsidRPr="00C21A20">
        <w:rPr>
          <w:color w:val="auto"/>
          <w:sz w:val="28"/>
          <w:szCs w:val="28"/>
        </w:rPr>
        <w:t>, День матери, День Героя, День снятия блокады с Ленинграда, День защитника Отечества, День 8 марта, День Победы, День защиты детей</w:t>
      </w:r>
      <w:proofErr w:type="gramEnd"/>
      <w:r w:rsidRPr="00C21A20">
        <w:rPr>
          <w:color w:val="auto"/>
          <w:sz w:val="28"/>
          <w:szCs w:val="28"/>
        </w:rPr>
        <w:t xml:space="preserve"> и др.);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(«Посвящение в казачата», «Прощай, начальная школа», Торжественная линейка  «Последний звонок»</w:t>
      </w:r>
      <w:r w:rsidR="00D03258" w:rsidRPr="00C21A20">
        <w:rPr>
          <w:color w:val="auto"/>
          <w:sz w:val="28"/>
          <w:szCs w:val="28"/>
        </w:rPr>
        <w:t>, выпускные вечера</w:t>
      </w:r>
      <w:r w:rsidRPr="00C21A20">
        <w:rPr>
          <w:color w:val="auto"/>
          <w:sz w:val="28"/>
          <w:szCs w:val="28"/>
        </w:rPr>
        <w:t xml:space="preserve">); </w:t>
      </w:r>
    </w:p>
    <w:p w:rsidR="005C12F2" w:rsidRPr="00C21A20" w:rsidRDefault="005C12F2" w:rsidP="005C12F2">
      <w:pPr>
        <w:tabs>
          <w:tab w:val="left" w:pos="993"/>
          <w:tab w:val="left" w:pos="1134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- 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(«День науки, творчества и спорта»); </w:t>
      </w:r>
    </w:p>
    <w:p w:rsidR="005C12F2" w:rsidRPr="00C21A20" w:rsidRDefault="00C876C8" w:rsidP="00C876C8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</w:t>
      </w:r>
      <w:r w:rsidR="00D03258" w:rsidRPr="00C21A20">
        <w:rPr>
          <w:color w:val="auto"/>
          <w:sz w:val="28"/>
        </w:rPr>
        <w:t>иями для жителей поселения</w:t>
      </w:r>
      <w:r w:rsidR="005C12F2" w:rsidRPr="00C21A20">
        <w:rPr>
          <w:color w:val="auto"/>
          <w:sz w:val="28"/>
        </w:rPr>
        <w:t>;</w:t>
      </w:r>
      <w:proofErr w:type="gramEnd"/>
    </w:p>
    <w:p w:rsidR="005C12F2" w:rsidRPr="00C21A20" w:rsidRDefault="00C876C8" w:rsidP="00C876C8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</w:t>
      </w:r>
      <w:r w:rsidR="005C12F2" w:rsidRPr="00C21A20">
        <w:rPr>
          <w:color w:val="auto"/>
          <w:sz w:val="28"/>
        </w:rPr>
        <w:lastRenderedPageBreak/>
        <w:t>историко-краеведческой, экологической, трудовой, спортивно-оздоровительной и др. направленности;</w:t>
      </w:r>
    </w:p>
    <w:p w:rsidR="005C12F2" w:rsidRPr="00C21A20" w:rsidRDefault="005C12F2" w:rsidP="005C12F2">
      <w:pPr>
        <w:tabs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>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5C12F2" w:rsidRPr="00C21A20" w:rsidRDefault="005C12F2" w:rsidP="005C12F2">
      <w:pPr>
        <w:tabs>
          <w:tab w:val="left" w:pos="851"/>
        </w:tabs>
        <w:ind w:firstLine="709"/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«Внешкольные мероприятия»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Внешкольные мероприятия – это комплекс мероприятий, значимых для школьников, объединяющих их вместе с социальными партнерами в единый коллектив, в которых принимает активное участие родители (законные представители). Для этого в общеобразовательной организации используются следующие виды и формы работы: 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C12F2" w:rsidRPr="00C21A20" w:rsidRDefault="005C12F2" w:rsidP="005C12F2">
      <w:pPr>
        <w:tabs>
          <w:tab w:val="left" w:pos="851"/>
          <w:tab w:val="left" w:pos="2977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  <w:tab w:val="left" w:pos="2977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«Организация предметно-пространственной среды»</w:t>
      </w:r>
    </w:p>
    <w:p w:rsidR="005C12F2" w:rsidRPr="00C21A20" w:rsidRDefault="005C12F2" w:rsidP="005C12F2">
      <w:pPr>
        <w:tabs>
          <w:tab w:val="left" w:pos="851"/>
          <w:tab w:val="left" w:pos="2977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Эстетическое воспитание связано с формированием опыта восприятия, производства и трансляции  межкультурного сотрудничества, культурного взаимообогащения, духовной и культурной консолидации общества, </w:t>
      </w:r>
      <w:r w:rsidRPr="00C21A20">
        <w:rPr>
          <w:color w:val="auto"/>
          <w:sz w:val="28"/>
          <w:szCs w:val="28"/>
        </w:rPr>
        <w:lastRenderedPageBreak/>
        <w:t xml:space="preserve">противостояния контркультуре, деструктивной пропаганде в современном информационном пространстве;  приобщение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 xml:space="preserve"> к культурному наследию.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виды и формы работы с предметно-эстетической средой школы как: 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историческогодеятеля, учёного, героя, защитника Отечества и т. п.)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</w:t>
      </w:r>
      <w:r w:rsidR="005C12F2" w:rsidRPr="00C21A20">
        <w:rPr>
          <w:color w:val="auto"/>
          <w:sz w:val="28"/>
        </w:rPr>
        <w:lastRenderedPageBreak/>
        <w:t xml:space="preserve">поздравления педагогов и обучающихся и т. п.;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 xml:space="preserve"> и т. п.), используемой как повседневно, так и в торжественные моменты;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поддержание </w:t>
      </w:r>
      <w:proofErr w:type="gramStart"/>
      <w:r w:rsidR="005C12F2" w:rsidRPr="00C21A20">
        <w:rPr>
          <w:color w:val="auto"/>
          <w:sz w:val="28"/>
        </w:rPr>
        <w:t>эстетического вида</w:t>
      </w:r>
      <w:proofErr w:type="gramEnd"/>
      <w:r w:rsidR="005C12F2" w:rsidRPr="00C21A20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разработку и оформление простран</w:t>
      </w:r>
      <w:proofErr w:type="gramStart"/>
      <w:r w:rsidR="005C12F2" w:rsidRPr="00C21A20">
        <w:rPr>
          <w:color w:val="auto"/>
          <w:sz w:val="28"/>
        </w:rPr>
        <w:t>ств пр</w:t>
      </w:r>
      <w:proofErr w:type="gramEnd"/>
      <w:r w:rsidR="005C12F2" w:rsidRPr="00C21A20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5C12F2" w:rsidRPr="00C21A20" w:rsidRDefault="002F3C64" w:rsidP="002F3C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«Взаимодействие с родителями (законными представителями)»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  <w:szCs w:val="28"/>
        </w:rPr>
      </w:pP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  <w:szCs w:val="28"/>
        </w:rPr>
        <w:t>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осуществляется в рамках следующих видов и форм деятельности: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C12F2" w:rsidRPr="00C21A20" w:rsidRDefault="002F3C64" w:rsidP="002F3C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lastRenderedPageBreak/>
        <w:t xml:space="preserve">- </w:t>
      </w:r>
      <w:r w:rsidR="005C12F2" w:rsidRPr="00C21A20">
        <w:rPr>
          <w:color w:val="auto"/>
          <w:sz w:val="28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5C12F2" w:rsidRPr="00C21A20" w:rsidRDefault="000B4820" w:rsidP="000B4820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C12F2" w:rsidRPr="00C21A20" w:rsidRDefault="000B4820" w:rsidP="000B4820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родительские форумы при интернет-сайте общеобразовательной организации, </w:t>
      </w:r>
      <w:proofErr w:type="gramStart"/>
      <w:r w:rsidR="005C12F2" w:rsidRPr="00C21A20">
        <w:rPr>
          <w:color w:val="auto"/>
          <w:sz w:val="28"/>
        </w:rPr>
        <w:t>интернет-сообщества</w:t>
      </w:r>
      <w:proofErr w:type="gramEnd"/>
      <w:r w:rsidR="005C12F2" w:rsidRPr="00C21A20"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C12F2" w:rsidRPr="00C21A20" w:rsidRDefault="000B4820" w:rsidP="000B4820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участие родителей</w:t>
      </w:r>
      <w:r w:rsidRPr="00C21A20">
        <w:rPr>
          <w:color w:val="auto"/>
          <w:sz w:val="28"/>
        </w:rPr>
        <w:t xml:space="preserve"> (законных представителей)</w:t>
      </w:r>
      <w:r w:rsidR="005C12F2" w:rsidRPr="00C21A20">
        <w:rPr>
          <w:color w:val="auto"/>
          <w:sz w:val="28"/>
        </w:rPr>
        <w:t xml:space="preserve">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индивидуальное консультирование специалистов по запросу родителей (законных представителей) для решения острых конфликтных ситуаций;</w:t>
      </w:r>
    </w:p>
    <w:p w:rsidR="005C12F2" w:rsidRPr="00C21A20" w:rsidRDefault="000B4820" w:rsidP="000B4820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C12F2" w:rsidRPr="00C21A20" w:rsidRDefault="000B4820" w:rsidP="000B4820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  <w:tab w:val="left" w:pos="993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«Самоуправление»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pStyle w:val="Default"/>
        <w:jc w:val="both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                            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Участники школьного ученического самоуправления входят в состав Российского движения школьников (РДШ), вовлечены в добровольческую волонтерскую деятельность «Добровольцы России». Детское самоуправление в школе осуществляется </w:t>
      </w:r>
      <w:proofErr w:type="gramStart"/>
      <w:r w:rsidRPr="00C21A20">
        <w:rPr>
          <w:color w:val="auto"/>
          <w:sz w:val="28"/>
          <w:szCs w:val="28"/>
        </w:rPr>
        <w:t>через</w:t>
      </w:r>
      <w:proofErr w:type="gramEnd"/>
      <w:r w:rsidRPr="00C21A20">
        <w:rPr>
          <w:color w:val="auto"/>
          <w:sz w:val="28"/>
          <w:szCs w:val="28"/>
        </w:rPr>
        <w:t xml:space="preserve">: 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="005C12F2" w:rsidRPr="00C21A20">
        <w:rPr>
          <w:color w:val="auto"/>
          <w:sz w:val="28"/>
        </w:rPr>
        <w:t>обучающимися</w:t>
      </w:r>
      <w:proofErr w:type="gramEnd"/>
      <w:r w:rsidR="005C12F2" w:rsidRPr="00C21A20">
        <w:rPr>
          <w:color w:val="auto"/>
          <w:sz w:val="28"/>
        </w:rPr>
        <w:t>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lastRenderedPageBreak/>
        <w:t xml:space="preserve">- </w:t>
      </w:r>
      <w:r w:rsidR="005C12F2" w:rsidRPr="00C21A20"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защиту органами ученического самоуправления законных интересов и правобучающихся;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организации;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увеличение возможностей и доступности участия обучающихся в деятельности городских, краевых детских и юношеских общественных организаций, обеспечивающих возрастные потребности в социальном и межкультурном окружении (волонтерское движение, российское движение школьников, юнармейское движение и др.);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 развитие политической культуры подрастающего поколения, расширение конструктивного участия обучающихся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деятельности.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участие в деятельности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организацию работы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C21A20">
        <w:rPr>
          <w:color w:val="auto"/>
          <w:sz w:val="28"/>
          <w:szCs w:val="28"/>
        </w:rPr>
        <w:t>флешмобов</w:t>
      </w:r>
      <w:proofErr w:type="spellEnd"/>
      <w:r w:rsidRPr="00C21A20">
        <w:rPr>
          <w:color w:val="auto"/>
          <w:sz w:val="28"/>
          <w:szCs w:val="28"/>
        </w:rPr>
        <w:t xml:space="preserve"> и т.п.);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развитие  деятельности творческих советов дела, отвечающих за проведение тех или иных конкретных мероприятий, праздников, вечеров, акций и т.п.;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вовлечение в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деятельность выборных органов самоуправления, отвечающих за различные направления работы класса (штаб спортивных дел, штаб творческих дел, штаб работы с младшими ребятами);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5C12F2" w:rsidRPr="00C21A20" w:rsidRDefault="005C12F2" w:rsidP="005C12F2">
      <w:pPr>
        <w:autoSpaceDE w:val="0"/>
        <w:adjustRightInd w:val="0"/>
        <w:spacing w:after="55"/>
        <w:contextualSpacing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деятельность выборных по инициативе и предложениям учащихся класса лидеров (лидеров направлений </w:t>
      </w:r>
      <w:proofErr w:type="spellStart"/>
      <w:r w:rsidRPr="00C21A20">
        <w:rPr>
          <w:color w:val="auto"/>
          <w:sz w:val="28"/>
          <w:szCs w:val="28"/>
        </w:rPr>
        <w:t>информационно-медийного</w:t>
      </w:r>
      <w:proofErr w:type="spellEnd"/>
      <w:r w:rsidRPr="00C21A20">
        <w:rPr>
          <w:color w:val="auto"/>
          <w:sz w:val="28"/>
          <w:szCs w:val="28"/>
        </w:rPr>
        <w:t xml:space="preserve">, военно-патриотического, личностного развития, гражданской активности),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вовлечение школьников в планирование, организацию, проведение и </w:t>
      </w:r>
      <w:r w:rsidRPr="00C21A20">
        <w:rPr>
          <w:color w:val="auto"/>
          <w:sz w:val="28"/>
          <w:szCs w:val="28"/>
        </w:rPr>
        <w:lastRenderedPageBreak/>
        <w:t xml:space="preserve">анализ общешкольных и </w:t>
      </w:r>
      <w:proofErr w:type="spellStart"/>
      <w:r w:rsidRPr="00C21A20">
        <w:rPr>
          <w:color w:val="auto"/>
          <w:sz w:val="28"/>
          <w:szCs w:val="28"/>
        </w:rPr>
        <w:t>внутриклассных</w:t>
      </w:r>
      <w:proofErr w:type="spellEnd"/>
      <w:r w:rsidRPr="00C21A20">
        <w:rPr>
          <w:color w:val="auto"/>
          <w:sz w:val="28"/>
          <w:szCs w:val="28"/>
        </w:rPr>
        <w:t xml:space="preserve"> дел;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реализацию школьниками, взявшими на себя соответствующую роль, функций по </w:t>
      </w:r>
      <w:proofErr w:type="gramStart"/>
      <w:r w:rsidRPr="00C21A20">
        <w:rPr>
          <w:color w:val="auto"/>
          <w:sz w:val="28"/>
          <w:szCs w:val="28"/>
        </w:rPr>
        <w:t>контролю за</w:t>
      </w:r>
      <w:proofErr w:type="gramEnd"/>
      <w:r w:rsidRPr="00C21A20">
        <w:rPr>
          <w:color w:val="auto"/>
          <w:sz w:val="28"/>
          <w:szCs w:val="28"/>
        </w:rPr>
        <w:t xml:space="preserve"> порядком и чистотой в классе, уходом за классной комнатой, комнатными растениями и т.п.;</w:t>
      </w:r>
    </w:p>
    <w:p w:rsidR="005C12F2" w:rsidRPr="00C21A20" w:rsidRDefault="005C12F2" w:rsidP="005C12F2">
      <w:pPr>
        <w:tabs>
          <w:tab w:val="left" w:pos="993"/>
        </w:tabs>
        <w:rPr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«Профилактика и безопасность»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- организация</w:t>
      </w:r>
      <w:r w:rsidR="005C12F2" w:rsidRPr="00C21A20">
        <w:rPr>
          <w:color w:val="auto"/>
          <w:sz w:val="28"/>
        </w:rPr>
        <w:t xml:space="preserve">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организация и проведение тематических часов по вопросам </w:t>
      </w:r>
      <w:proofErr w:type="spellStart"/>
      <w:r w:rsidR="005C12F2" w:rsidRPr="00C21A20">
        <w:rPr>
          <w:color w:val="auto"/>
          <w:sz w:val="28"/>
        </w:rPr>
        <w:t>здоровьесбережения</w:t>
      </w:r>
      <w:proofErr w:type="spellEnd"/>
      <w:r w:rsidR="005C12F2" w:rsidRPr="00C21A20">
        <w:rPr>
          <w:color w:val="auto"/>
          <w:sz w:val="28"/>
        </w:rPr>
        <w:t>, законопослушного и безопасного поведения;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C12F2" w:rsidRPr="00C21A20" w:rsidRDefault="000B4820" w:rsidP="000B4820">
      <w:pPr>
        <w:tabs>
          <w:tab w:val="left" w:pos="993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5C12F2" w:rsidRPr="00C21A20">
        <w:rPr>
          <w:color w:val="auto"/>
          <w:sz w:val="28"/>
        </w:rPr>
        <w:t>конфликтологов</w:t>
      </w:r>
      <w:proofErr w:type="spellEnd"/>
      <w:r w:rsidR="005C12F2" w:rsidRPr="00C21A20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5C12F2" w:rsidRPr="00C21A20">
        <w:rPr>
          <w:color w:val="auto"/>
          <w:sz w:val="28"/>
        </w:rPr>
        <w:t>девиантными</w:t>
      </w:r>
      <w:proofErr w:type="spellEnd"/>
      <w:r w:rsidR="005C12F2" w:rsidRPr="00C21A20">
        <w:rPr>
          <w:color w:val="auto"/>
          <w:sz w:val="28"/>
        </w:rPr>
        <w:t xml:space="preserve"> </w:t>
      </w:r>
      <w:proofErr w:type="gramStart"/>
      <w:r w:rsidR="005C12F2" w:rsidRPr="00C21A20">
        <w:rPr>
          <w:color w:val="auto"/>
          <w:sz w:val="28"/>
        </w:rPr>
        <w:t>обучающимися</w:t>
      </w:r>
      <w:proofErr w:type="gramEnd"/>
      <w:r w:rsidR="005C12F2" w:rsidRPr="00C21A20">
        <w:rPr>
          <w:color w:val="auto"/>
          <w:sz w:val="28"/>
        </w:rPr>
        <w:t>, так и с их окружением; организацию межведомственного взаимодействия;</w:t>
      </w: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</w:t>
      </w:r>
      <w:proofErr w:type="gramStart"/>
      <w:r w:rsidR="005C12F2" w:rsidRPr="00C21A20">
        <w:rPr>
          <w:color w:val="auto"/>
          <w:sz w:val="28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="005C12F2" w:rsidRPr="00C21A20">
        <w:rPr>
          <w:color w:val="auto"/>
          <w:sz w:val="28"/>
        </w:rPr>
        <w:t>антиэкстремистская</w:t>
      </w:r>
      <w:proofErr w:type="spellEnd"/>
      <w:r w:rsidR="005C12F2" w:rsidRPr="00C21A20">
        <w:rPr>
          <w:color w:val="auto"/>
          <w:sz w:val="28"/>
        </w:rPr>
        <w:t xml:space="preserve"> безопасность и т. д.);</w:t>
      </w:r>
      <w:proofErr w:type="gramEnd"/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5C12F2" w:rsidRPr="00C21A20">
        <w:rPr>
          <w:color w:val="auto"/>
          <w:sz w:val="28"/>
        </w:rPr>
        <w:t>саморефлексии</w:t>
      </w:r>
      <w:proofErr w:type="spellEnd"/>
      <w:r w:rsidR="005C12F2" w:rsidRPr="00C21A20"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</w:t>
      </w:r>
      <w:r w:rsidR="005C12F2" w:rsidRPr="00C21A20">
        <w:rPr>
          <w:color w:val="auto"/>
          <w:sz w:val="28"/>
        </w:rPr>
        <w:lastRenderedPageBreak/>
        <w:t xml:space="preserve">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C12F2" w:rsidRPr="00C21A20" w:rsidRDefault="005C12F2" w:rsidP="005C12F2">
      <w:pPr>
        <w:rPr>
          <w:b/>
          <w:color w:val="auto"/>
          <w:sz w:val="28"/>
        </w:rPr>
      </w:pPr>
    </w:p>
    <w:p w:rsidR="005C12F2" w:rsidRPr="00C21A20" w:rsidRDefault="005C12F2" w:rsidP="005C12F2">
      <w:pPr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«Социальное партнёрство»</w:t>
      </w:r>
    </w:p>
    <w:p w:rsidR="005C12F2" w:rsidRPr="00C21A20" w:rsidRDefault="005C12F2" w:rsidP="005C12F2">
      <w:pPr>
        <w:rPr>
          <w:color w:val="auto"/>
          <w:sz w:val="28"/>
        </w:rPr>
      </w:pP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C12F2" w:rsidRPr="00C21A20" w:rsidRDefault="000B4820" w:rsidP="000B4820">
      <w:pPr>
        <w:tabs>
          <w:tab w:val="left" w:pos="993"/>
          <w:tab w:val="left" w:pos="1134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C12F2" w:rsidRPr="00C21A20" w:rsidRDefault="00271464" w:rsidP="00271464">
      <w:pPr>
        <w:tabs>
          <w:tab w:val="left" w:pos="993"/>
          <w:tab w:val="left" w:pos="1134"/>
        </w:tabs>
        <w:contextualSpacing/>
        <w:rPr>
          <w:b/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>, преобразование окружающего социума, позитивное воздействие на социальное окружение.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Модуль «Профориентация»</w:t>
      </w:r>
    </w:p>
    <w:p w:rsidR="005C12F2" w:rsidRPr="00C21A20" w:rsidRDefault="005C12F2" w:rsidP="005C12F2">
      <w:pPr>
        <w:tabs>
          <w:tab w:val="left" w:pos="851"/>
        </w:tabs>
        <w:rPr>
          <w:b/>
          <w:color w:val="auto"/>
          <w:sz w:val="28"/>
        </w:rPr>
      </w:pPr>
    </w:p>
    <w:p w:rsidR="005C12F2" w:rsidRPr="00C21A20" w:rsidRDefault="005C12F2" w:rsidP="00D03258">
      <w:pPr>
        <w:shd w:val="clear" w:color="auto" w:fill="FFFFFF"/>
        <w:ind w:firstLine="708"/>
        <w:rPr>
          <w:color w:val="auto"/>
          <w:sz w:val="28"/>
          <w:szCs w:val="28"/>
        </w:rPr>
      </w:pPr>
      <w:proofErr w:type="spellStart"/>
      <w:r w:rsidRPr="00C21A20">
        <w:rPr>
          <w:color w:val="auto"/>
          <w:sz w:val="28"/>
          <w:szCs w:val="28"/>
        </w:rPr>
        <w:t>Профориентационная</w:t>
      </w:r>
      <w:proofErr w:type="spellEnd"/>
      <w:r w:rsidRPr="00C21A20">
        <w:rPr>
          <w:color w:val="auto"/>
          <w:sz w:val="28"/>
          <w:szCs w:val="28"/>
        </w:rPr>
        <w:t xml:space="preserve"> работа представляет собой систему мероприятий по подготовке подрастающего поколения к выбору профессии.   </w:t>
      </w:r>
      <w:proofErr w:type="gramStart"/>
      <w:r w:rsidRPr="00C21A20">
        <w:rPr>
          <w:color w:val="auto"/>
          <w:sz w:val="28"/>
          <w:szCs w:val="28"/>
        </w:rPr>
        <w:t>В связи с актуальностью вопросов трудового воспитания и профессионального самоопределения подрастающего поколения, формирования готовности молодых людей к осознанному и обоснованному выбору сферы профессиональной деятельности,  национальным проектом «Образование» и региональным проектом «Успех каждого ребенка» предусмотрен ряд ключевых направлений, связанных как с повышением уровня осведомленности обучающихся о мире профессий, так и с возможностями получения личного опыта профессиональной деятельности;</w:t>
      </w:r>
      <w:proofErr w:type="gramEnd"/>
      <w:r w:rsidRPr="00C21A20">
        <w:rPr>
          <w:color w:val="auto"/>
          <w:sz w:val="28"/>
          <w:szCs w:val="28"/>
        </w:rPr>
        <w:t xml:space="preserve"> воспитание уважения к труду и людям труда, к трудовым достижениям, повышение престижа социально значимых профессий, в том числе, профессий, связанных с воспитанием детей, создание атмосферы уважения к труду, как общечеловеческой ценности. Совместная деятельность педагогов и </w:t>
      </w:r>
      <w:r w:rsidRPr="00C21A20">
        <w:rPr>
          <w:color w:val="auto"/>
          <w:sz w:val="28"/>
          <w:szCs w:val="28"/>
        </w:rPr>
        <w:lastRenderedPageBreak/>
        <w:t xml:space="preserve">школьников по направлению «профориентация» осуществляется </w:t>
      </w:r>
      <w:proofErr w:type="gramStart"/>
      <w:r w:rsidRPr="00C21A20">
        <w:rPr>
          <w:color w:val="auto"/>
          <w:sz w:val="28"/>
          <w:szCs w:val="28"/>
        </w:rPr>
        <w:t>через</w:t>
      </w:r>
      <w:proofErr w:type="gramEnd"/>
      <w:r w:rsidRPr="00C21A20">
        <w:rPr>
          <w:color w:val="auto"/>
          <w:sz w:val="28"/>
          <w:szCs w:val="28"/>
        </w:rPr>
        <w:t xml:space="preserve">: 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b/>
          <w:color w:val="auto"/>
          <w:sz w:val="28"/>
        </w:rPr>
        <w:t xml:space="preserve">- </w:t>
      </w:r>
      <w:r w:rsidRPr="00C21A20">
        <w:rPr>
          <w:color w:val="auto"/>
          <w:sz w:val="28"/>
        </w:rPr>
        <w:t xml:space="preserve">проведение циклов </w:t>
      </w:r>
      <w:proofErr w:type="spellStart"/>
      <w:r w:rsidRPr="00C21A20">
        <w:rPr>
          <w:color w:val="auto"/>
          <w:sz w:val="28"/>
        </w:rPr>
        <w:t>профориентационных</w:t>
      </w:r>
      <w:proofErr w:type="spellEnd"/>
      <w:r w:rsidRPr="00C21A20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proofErr w:type="spellStart"/>
      <w:r w:rsidRPr="00C21A20">
        <w:rPr>
          <w:color w:val="auto"/>
          <w:sz w:val="28"/>
        </w:rPr>
        <w:t>профориентационные</w:t>
      </w:r>
      <w:proofErr w:type="spellEnd"/>
      <w:r w:rsidRPr="00C21A20">
        <w:rPr>
          <w:color w:val="auto"/>
          <w:sz w:val="28"/>
        </w:rPr>
        <w:t xml:space="preserve"> игры (симуляции, деловые игры, </w:t>
      </w:r>
      <w:proofErr w:type="spellStart"/>
      <w:r w:rsidRPr="00C21A20">
        <w:rPr>
          <w:color w:val="auto"/>
          <w:sz w:val="28"/>
        </w:rPr>
        <w:t>квесты</w:t>
      </w:r>
      <w:proofErr w:type="spellEnd"/>
      <w:r w:rsidRPr="00C21A20">
        <w:rPr>
          <w:color w:val="auto"/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- экскурсии на предприятия, в организации, дающие начальные представления о существующих профессиях и условиях работы;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- посещение </w:t>
      </w:r>
      <w:proofErr w:type="spellStart"/>
      <w:r w:rsidRPr="00C21A20">
        <w:rPr>
          <w:color w:val="auto"/>
          <w:sz w:val="28"/>
        </w:rPr>
        <w:t>профориентационных</w:t>
      </w:r>
      <w:proofErr w:type="spellEnd"/>
      <w:r w:rsidRPr="00C21A20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C21A20">
        <w:rPr>
          <w:color w:val="auto"/>
          <w:sz w:val="28"/>
        </w:rPr>
        <w:t>профориентационных</w:t>
      </w:r>
      <w:proofErr w:type="spellEnd"/>
      <w:r w:rsidRPr="00C21A20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5C12F2" w:rsidRPr="00C21A20" w:rsidRDefault="005C12F2" w:rsidP="005C12F2">
      <w:pPr>
        <w:tabs>
          <w:tab w:val="left" w:pos="851"/>
          <w:tab w:val="left" w:pos="993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- организацию на базе детского лагеря при общеобразовательной организации </w:t>
      </w:r>
      <w:proofErr w:type="spellStart"/>
      <w:r w:rsidRPr="00C21A20">
        <w:rPr>
          <w:color w:val="auto"/>
          <w:sz w:val="28"/>
        </w:rPr>
        <w:t>профориентационных</w:t>
      </w:r>
      <w:proofErr w:type="spellEnd"/>
      <w:r w:rsidRPr="00C21A20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C12F2" w:rsidRPr="00C21A20" w:rsidRDefault="00271464" w:rsidP="002714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совместное с педагогами изучение обучающимися </w:t>
      </w:r>
      <w:proofErr w:type="spellStart"/>
      <w:r w:rsidR="005C12F2" w:rsidRPr="00C21A20">
        <w:rPr>
          <w:color w:val="auto"/>
          <w:sz w:val="28"/>
        </w:rPr>
        <w:t>интернет-ресурсов</w:t>
      </w:r>
      <w:proofErr w:type="spellEnd"/>
      <w:r w:rsidR="005C12F2" w:rsidRPr="00C21A20">
        <w:rPr>
          <w:color w:val="auto"/>
          <w:sz w:val="28"/>
        </w:rPr>
        <w:t xml:space="preserve">, посвящённых выбору профессий, прохождение </w:t>
      </w:r>
      <w:proofErr w:type="spellStart"/>
      <w:r w:rsidR="005C12F2" w:rsidRPr="00C21A20">
        <w:rPr>
          <w:color w:val="auto"/>
          <w:sz w:val="28"/>
        </w:rPr>
        <w:t>профориентационного</w:t>
      </w:r>
      <w:proofErr w:type="spellEnd"/>
      <w:r w:rsidR="005C12F2" w:rsidRPr="00C21A20">
        <w:rPr>
          <w:color w:val="auto"/>
          <w:sz w:val="28"/>
        </w:rPr>
        <w:t xml:space="preserve"> </w:t>
      </w:r>
      <w:proofErr w:type="spellStart"/>
      <w:r w:rsidR="005C12F2" w:rsidRPr="00C21A20">
        <w:rPr>
          <w:color w:val="auto"/>
          <w:sz w:val="28"/>
        </w:rPr>
        <w:t>онлайн-тестирования</w:t>
      </w:r>
      <w:proofErr w:type="spellEnd"/>
      <w:r w:rsidR="005C12F2" w:rsidRPr="00C21A20">
        <w:rPr>
          <w:color w:val="auto"/>
          <w:sz w:val="28"/>
        </w:rPr>
        <w:t xml:space="preserve">, </w:t>
      </w:r>
      <w:proofErr w:type="spellStart"/>
      <w:r w:rsidR="005C12F2" w:rsidRPr="00C21A20">
        <w:rPr>
          <w:color w:val="auto"/>
          <w:sz w:val="28"/>
        </w:rPr>
        <w:t>онлайн-курсов</w:t>
      </w:r>
      <w:proofErr w:type="spellEnd"/>
      <w:r w:rsidR="005C12F2" w:rsidRPr="00C21A20">
        <w:rPr>
          <w:color w:val="auto"/>
          <w:sz w:val="28"/>
        </w:rPr>
        <w:t xml:space="preserve"> по интересующим профессиям и направлениям </w:t>
      </w:r>
      <w:proofErr w:type="gramStart"/>
      <w:r w:rsidR="005C12F2" w:rsidRPr="00C21A20">
        <w:rPr>
          <w:color w:val="auto"/>
          <w:sz w:val="28"/>
        </w:rPr>
        <w:t>профессионального</w:t>
      </w:r>
      <w:proofErr w:type="gramEnd"/>
      <w:r w:rsidR="005C12F2" w:rsidRPr="00C21A20">
        <w:rPr>
          <w:color w:val="auto"/>
          <w:sz w:val="28"/>
        </w:rPr>
        <w:t xml:space="preserve"> образования;</w:t>
      </w:r>
    </w:p>
    <w:p w:rsidR="005C12F2" w:rsidRPr="00C21A20" w:rsidRDefault="00271464" w:rsidP="002714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посещение дней открытых дверей в средних специальных учебных заведениях и вузах; 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диагностику и консультирование по проблемам профориентации, организацию профессиональных проб школьников;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C21A20">
        <w:rPr>
          <w:color w:val="auto"/>
          <w:sz w:val="28"/>
          <w:szCs w:val="28"/>
        </w:rPr>
        <w:t>профориентационного</w:t>
      </w:r>
      <w:proofErr w:type="spellEnd"/>
      <w:r w:rsidRPr="00C21A20">
        <w:rPr>
          <w:color w:val="auto"/>
          <w:sz w:val="28"/>
          <w:szCs w:val="28"/>
        </w:rPr>
        <w:t xml:space="preserve"> </w:t>
      </w:r>
      <w:proofErr w:type="spellStart"/>
      <w:r w:rsidRPr="00C21A20">
        <w:rPr>
          <w:color w:val="auto"/>
          <w:sz w:val="28"/>
          <w:szCs w:val="28"/>
        </w:rPr>
        <w:t>онлайн-тестирования</w:t>
      </w:r>
      <w:proofErr w:type="spellEnd"/>
      <w:r w:rsidRPr="00C21A20">
        <w:rPr>
          <w:color w:val="auto"/>
          <w:sz w:val="28"/>
          <w:szCs w:val="28"/>
        </w:rPr>
        <w:t xml:space="preserve">, прохождение </w:t>
      </w:r>
      <w:proofErr w:type="spellStart"/>
      <w:r w:rsidRPr="00C21A20">
        <w:rPr>
          <w:color w:val="auto"/>
          <w:sz w:val="28"/>
          <w:szCs w:val="28"/>
        </w:rPr>
        <w:t>онлайн</w:t>
      </w:r>
      <w:proofErr w:type="spellEnd"/>
      <w:r w:rsidRPr="00C21A20">
        <w:rPr>
          <w:color w:val="auto"/>
          <w:sz w:val="28"/>
          <w:szCs w:val="28"/>
        </w:rPr>
        <w:t xml:space="preserve"> курсов по интересующим профессиям и направлениям образования; 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формирование дополнительных условий для психологической и практической готовности </w:t>
      </w:r>
      <w:proofErr w:type="gramStart"/>
      <w:r w:rsidRPr="00C21A20">
        <w:rPr>
          <w:color w:val="auto"/>
          <w:sz w:val="28"/>
          <w:szCs w:val="28"/>
        </w:rPr>
        <w:t>обучающегося</w:t>
      </w:r>
      <w:proofErr w:type="gramEnd"/>
      <w:r w:rsidRPr="00C21A20">
        <w:rPr>
          <w:color w:val="auto"/>
          <w:sz w:val="28"/>
          <w:szCs w:val="28"/>
        </w:rPr>
        <w:t xml:space="preserve"> к труду и осознанному выбору профессии;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развитие механизмов вовлечения общественных организаций и родителей (законных представителей) в процесс формирования и реализации воспитательной трудовой деятельности;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проведение мероприятий для родителей (законных представителей) по вопросам профессиональной ориентации обучающихся и вовлечения их в процесс формирования и реализации воспитательной трудовой деятельности.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 вовлечение обучающихся в разнообразные педагогически организованные виды общественно - полезного труда (трудовые десанты, акции, летняя трудовая практика, летнее трудоустройство) с целью передачи им </w:t>
      </w:r>
      <w:r w:rsidRPr="00C21A20">
        <w:rPr>
          <w:color w:val="auto"/>
          <w:sz w:val="28"/>
          <w:szCs w:val="28"/>
        </w:rPr>
        <w:lastRenderedPageBreak/>
        <w:t xml:space="preserve">производственного опыта, развития трудовых умений, трудолюбия и других качеств, компетенций современного специалиста; 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проведение конкурсов, форумов и иных мероприятий, направленных на развитие системы профессионального воспитания и самоопределения обучающихся в общеобразовательных организациях;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 использование потенциала дополнительного образования по вопросам трудового воспитания посредством реализации дополнительных общеразвивающих программ, в осуществлении практической направленности элективных курсов, ориентирующих на получение конкретной профессии.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- 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proofErr w:type="gramStart"/>
      <w:r w:rsidRPr="00C21A20">
        <w:rPr>
          <w:color w:val="auto"/>
          <w:sz w:val="28"/>
          <w:szCs w:val="28"/>
        </w:rPr>
        <w:t>дополнительного</w:t>
      </w:r>
      <w:proofErr w:type="gramEnd"/>
      <w:r w:rsidRPr="00C21A20">
        <w:rPr>
          <w:color w:val="auto"/>
          <w:sz w:val="28"/>
          <w:szCs w:val="28"/>
        </w:rPr>
        <w:t xml:space="preserve"> образования.</w:t>
      </w:r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</w:t>
      </w:r>
      <w:proofErr w:type="gramStart"/>
      <w:r w:rsidRPr="00C21A20">
        <w:rPr>
          <w:color w:val="auto"/>
          <w:sz w:val="28"/>
          <w:szCs w:val="28"/>
        </w:rPr>
        <w:t xml:space="preserve">-  участие обучающихся на постоянной основе в открытых </w:t>
      </w:r>
      <w:proofErr w:type="spellStart"/>
      <w:r w:rsidRPr="00C21A20">
        <w:rPr>
          <w:color w:val="auto"/>
          <w:sz w:val="28"/>
          <w:szCs w:val="28"/>
        </w:rPr>
        <w:t>онлайн-уроках</w:t>
      </w:r>
      <w:proofErr w:type="spellEnd"/>
      <w:r w:rsidRPr="00C21A20">
        <w:rPr>
          <w:color w:val="auto"/>
          <w:sz w:val="28"/>
          <w:szCs w:val="28"/>
        </w:rPr>
        <w:t xml:space="preserve"> на порталах </w:t>
      </w:r>
      <w:proofErr w:type="spellStart"/>
      <w:r w:rsidRPr="00C21A20">
        <w:rPr>
          <w:color w:val="auto"/>
          <w:sz w:val="28"/>
          <w:szCs w:val="28"/>
        </w:rPr>
        <w:t>профориентационной</w:t>
      </w:r>
      <w:proofErr w:type="spellEnd"/>
      <w:r w:rsidRPr="00C21A20">
        <w:rPr>
          <w:color w:val="auto"/>
          <w:sz w:val="28"/>
          <w:szCs w:val="28"/>
        </w:rPr>
        <w:t xml:space="preserve"> направленности, способствующих повышению результативности работы по ранней профориентации, повышение престижа профессий, связанных с воспитанием детей; </w:t>
      </w:r>
      <w:proofErr w:type="gramEnd"/>
    </w:p>
    <w:p w:rsidR="005C12F2" w:rsidRPr="00C21A20" w:rsidRDefault="005C12F2" w:rsidP="005C12F2">
      <w:pPr>
        <w:shd w:val="clear" w:color="auto" w:fill="FFFFFF"/>
        <w:rPr>
          <w:color w:val="auto"/>
          <w:sz w:val="28"/>
          <w:szCs w:val="28"/>
        </w:rPr>
      </w:pPr>
    </w:p>
    <w:p w:rsidR="005C12F2" w:rsidRPr="00C21A20" w:rsidRDefault="005C12F2" w:rsidP="005C12F2">
      <w:pPr>
        <w:keepNext/>
        <w:keepLines/>
        <w:outlineLvl w:val="0"/>
        <w:rPr>
          <w:b/>
          <w:color w:val="auto"/>
          <w:sz w:val="28"/>
        </w:rPr>
      </w:pPr>
      <w:bookmarkStart w:id="16" w:name="_Toc108018354"/>
      <w:r w:rsidRPr="00C21A20">
        <w:rPr>
          <w:b/>
          <w:color w:val="auto"/>
          <w:sz w:val="28"/>
        </w:rPr>
        <w:t>РАЗДЕЛ 3. ОРГАНИЗАЦИОННЫЙ</w:t>
      </w:r>
      <w:bookmarkEnd w:id="16"/>
    </w:p>
    <w:p w:rsidR="005C12F2" w:rsidRPr="00C21A20" w:rsidRDefault="005C12F2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5C12F2" w:rsidRPr="00C21A20" w:rsidRDefault="005C12F2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9"/>
      <w:bookmarkStart w:id="18" w:name="_Toc108018355"/>
      <w:bookmarkEnd w:id="17"/>
      <w:r w:rsidRPr="00C21A20">
        <w:rPr>
          <w:b/>
          <w:color w:val="auto"/>
          <w:sz w:val="28"/>
        </w:rPr>
        <w:t>3.1 Кадровое обеспечение</w:t>
      </w:r>
      <w:bookmarkEnd w:id="18"/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В   соответствии со штатным расписанием общеобразовательной организации вопросы, связанные с планированием, организацией, реализацией, обеспечен</w:t>
      </w:r>
      <w:r w:rsidR="000D3C20" w:rsidRPr="00C21A20">
        <w:rPr>
          <w:color w:val="auto"/>
          <w:sz w:val="28"/>
        </w:rPr>
        <w:t>ием воспитательной деятельности,</w:t>
      </w:r>
      <w:r w:rsidRPr="00C21A20">
        <w:rPr>
          <w:color w:val="auto"/>
          <w:sz w:val="28"/>
        </w:rPr>
        <w:t xml:space="preserve"> осуществляет непосредственно заместитель директора по воспитательной работе, социальный педагог, педагог-организатор, советник директора по воспитанию.</w:t>
      </w:r>
    </w:p>
    <w:p w:rsidR="000D3C20" w:rsidRPr="00C21A20" w:rsidRDefault="000D3C20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0"/>
      <w:bookmarkStart w:id="20" w:name="_Toc108018356"/>
      <w:bookmarkEnd w:id="19"/>
    </w:p>
    <w:p w:rsidR="005C12F2" w:rsidRPr="00C21A20" w:rsidRDefault="005C12F2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3.2 Нормативно-методическое обеспечение</w:t>
      </w:r>
      <w:bookmarkEnd w:id="20"/>
    </w:p>
    <w:p w:rsidR="005C12F2" w:rsidRPr="00C21A20" w:rsidRDefault="002111F6" w:rsidP="005C12F2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Л</w:t>
      </w:r>
      <w:r w:rsidR="005C12F2" w:rsidRPr="00C21A20">
        <w:rPr>
          <w:color w:val="auto"/>
          <w:sz w:val="28"/>
        </w:rPr>
        <w:t>окальные нормативные акты об изменениях в связи с утверждени</w:t>
      </w:r>
      <w:r w:rsidRPr="00C21A20">
        <w:rPr>
          <w:color w:val="auto"/>
          <w:sz w:val="28"/>
        </w:rPr>
        <w:t>ем рабочей программы воспитания размещены на официальном сайте общеобразовательной организации:</w:t>
      </w:r>
      <w:r w:rsidR="00460776" w:rsidRPr="00C21A20">
        <w:rPr>
          <w:color w:val="auto"/>
          <w:sz w:val="28"/>
        </w:rPr>
        <w:t xml:space="preserve"> </w:t>
      </w:r>
      <w:r w:rsidR="0069049C" w:rsidRPr="00C21A20">
        <w:rPr>
          <w:color w:val="auto"/>
          <w:sz w:val="28"/>
          <w:lang w:val="en-US"/>
        </w:rPr>
        <w:t>http</w:t>
      </w:r>
      <w:r w:rsidR="0069049C" w:rsidRPr="00C21A20">
        <w:rPr>
          <w:color w:val="auto"/>
          <w:sz w:val="28"/>
        </w:rPr>
        <w:t>://</w:t>
      </w:r>
      <w:r w:rsidR="0069049C" w:rsidRPr="00C21A20">
        <w:rPr>
          <w:color w:val="auto"/>
          <w:sz w:val="28"/>
          <w:lang w:val="en-US"/>
        </w:rPr>
        <w:t>cow</w:t>
      </w:r>
      <w:r w:rsidR="0069049C" w:rsidRPr="00C21A20">
        <w:rPr>
          <w:color w:val="auto"/>
          <w:sz w:val="28"/>
        </w:rPr>
        <w:t>8.</w:t>
      </w:r>
      <w:proofErr w:type="spellStart"/>
      <w:r w:rsidR="0069049C" w:rsidRPr="00C21A20">
        <w:rPr>
          <w:color w:val="auto"/>
          <w:sz w:val="28"/>
          <w:lang w:val="en-US"/>
        </w:rPr>
        <w:t>ucoz</w:t>
      </w:r>
      <w:proofErr w:type="spellEnd"/>
      <w:r w:rsidR="0069049C" w:rsidRPr="00C21A20">
        <w:rPr>
          <w:color w:val="auto"/>
          <w:sz w:val="28"/>
        </w:rPr>
        <w:t>.</w:t>
      </w:r>
      <w:r w:rsidR="0069049C" w:rsidRPr="00C21A20">
        <w:rPr>
          <w:color w:val="auto"/>
          <w:sz w:val="28"/>
          <w:lang w:val="en-US"/>
        </w:rPr>
        <w:t>net</w:t>
      </w:r>
      <w:r w:rsidR="0069049C" w:rsidRPr="00C21A20">
        <w:rPr>
          <w:color w:val="auto"/>
          <w:sz w:val="28"/>
        </w:rPr>
        <w:t>/</w:t>
      </w:r>
    </w:p>
    <w:p w:rsidR="000D3C20" w:rsidRPr="00C21A20" w:rsidRDefault="000D3C20" w:rsidP="005C12F2">
      <w:pPr>
        <w:tabs>
          <w:tab w:val="left" w:pos="851"/>
        </w:tabs>
        <w:outlineLvl w:val="0"/>
        <w:rPr>
          <w:b/>
          <w:color w:val="auto"/>
          <w:sz w:val="28"/>
        </w:rPr>
      </w:pPr>
      <w:bookmarkStart w:id="21" w:name="__RefHeading___11"/>
      <w:bookmarkStart w:id="22" w:name="_Toc108018357"/>
      <w:bookmarkEnd w:id="21"/>
    </w:p>
    <w:p w:rsidR="000D3C20" w:rsidRPr="00C21A20" w:rsidRDefault="000D3C20" w:rsidP="005C12F2">
      <w:pPr>
        <w:tabs>
          <w:tab w:val="left" w:pos="851"/>
        </w:tabs>
        <w:outlineLvl w:val="0"/>
        <w:rPr>
          <w:b/>
          <w:color w:val="auto"/>
          <w:sz w:val="28"/>
        </w:rPr>
      </w:pPr>
    </w:p>
    <w:p w:rsidR="005C12F2" w:rsidRPr="00C21A20" w:rsidRDefault="005C12F2" w:rsidP="005C12F2">
      <w:pPr>
        <w:tabs>
          <w:tab w:val="left" w:pos="851"/>
        </w:tabs>
        <w:outlineLvl w:val="0"/>
        <w:rPr>
          <w:b/>
          <w:color w:val="auto"/>
          <w:sz w:val="28"/>
        </w:rPr>
      </w:pPr>
      <w:proofErr w:type="gramStart"/>
      <w:r w:rsidRPr="00C21A20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2"/>
      <w:proofErr w:type="gramEnd"/>
    </w:p>
    <w:p w:rsidR="005C12F2" w:rsidRPr="00C21A20" w:rsidRDefault="005C12F2" w:rsidP="005C12F2">
      <w:pPr>
        <w:tabs>
          <w:tab w:val="left" w:pos="851"/>
        </w:tabs>
        <w:outlineLvl w:val="0"/>
        <w:rPr>
          <w:b/>
          <w:color w:val="auto"/>
          <w:sz w:val="28"/>
        </w:rPr>
      </w:pP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 xml:space="preserve">         В основу </w:t>
      </w:r>
      <w:r w:rsidRPr="00C21A20">
        <w:rPr>
          <w:color w:val="auto"/>
          <w:spacing w:val="2"/>
          <w:kern w:val="28"/>
          <w:sz w:val="28"/>
          <w:szCs w:val="28"/>
        </w:rPr>
        <w:t>формирования воспитательной программы для детей с особыми образовательными потребностями – о</w:t>
      </w:r>
      <w:r w:rsidRPr="00C21A20">
        <w:rPr>
          <w:color w:val="auto"/>
          <w:kern w:val="28"/>
          <w:sz w:val="28"/>
          <w:szCs w:val="28"/>
        </w:rPr>
        <w:t>бучающихся с НОДА – положены следующие принципы: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 xml:space="preserve">- принципы государственной политики РФ в области образования (гуманистический характер образования и воспитания, единство образовательного пространства на территории Российской Федерации, </w:t>
      </w:r>
      <w:r w:rsidRPr="00C21A20">
        <w:rPr>
          <w:color w:val="auto"/>
          <w:kern w:val="28"/>
          <w:sz w:val="28"/>
          <w:szCs w:val="28"/>
        </w:rPr>
        <w:lastRenderedPageBreak/>
        <w:t xml:space="preserve">светский характер образования и воспитания, общедоступность, адаптивность системы воспитания к уровням и особенностям развития обучающихся и др.); 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>- принцип коррекционной направленности воспитательного процесса;</w:t>
      </w:r>
    </w:p>
    <w:p w:rsidR="005C12F2" w:rsidRPr="00C21A20" w:rsidRDefault="00460776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 xml:space="preserve">- </w:t>
      </w:r>
      <w:r w:rsidR="005C12F2" w:rsidRPr="00C21A20">
        <w:rPr>
          <w:color w:val="auto"/>
          <w:kern w:val="28"/>
          <w:sz w:val="28"/>
          <w:szCs w:val="28"/>
        </w:rPr>
        <w:t>принцип развивающей направленности воспитательного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 xml:space="preserve">- </w:t>
      </w:r>
      <w:r w:rsidR="00460776" w:rsidRPr="00C21A20">
        <w:rPr>
          <w:color w:val="auto"/>
          <w:kern w:val="28"/>
          <w:sz w:val="28"/>
          <w:szCs w:val="28"/>
        </w:rPr>
        <w:t xml:space="preserve">  </w:t>
      </w:r>
      <w:r w:rsidRPr="00C21A20">
        <w:rPr>
          <w:color w:val="auto"/>
          <w:kern w:val="28"/>
          <w:sz w:val="28"/>
          <w:szCs w:val="28"/>
        </w:rPr>
        <w:t xml:space="preserve">онтогенетический принцип; 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5C12F2" w:rsidRPr="00C21A20" w:rsidRDefault="005C12F2" w:rsidP="005C12F2">
      <w:pPr>
        <w:rPr>
          <w:color w:val="auto"/>
          <w:kern w:val="28"/>
          <w:sz w:val="28"/>
          <w:szCs w:val="28"/>
        </w:rPr>
      </w:pPr>
      <w:r w:rsidRPr="00C21A20">
        <w:rPr>
          <w:color w:val="auto"/>
          <w:kern w:val="28"/>
          <w:sz w:val="28"/>
          <w:szCs w:val="28"/>
        </w:rPr>
        <w:t>- принцип сотрудничества с семьей.</w:t>
      </w:r>
    </w:p>
    <w:p w:rsidR="005C12F2" w:rsidRPr="00C21A20" w:rsidRDefault="005C12F2" w:rsidP="00271464">
      <w:pPr>
        <w:pStyle w:val="a3"/>
        <w:spacing w:before="0" w:after="0" w:line="240" w:lineRule="auto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воспитательного процесса, находят своё отражение в структуре и содержании воспитания. Наряду с этим можно выделить особые по своему характеру потребности, свойственные всем обучающимся с НОДА:</w:t>
      </w:r>
    </w:p>
    <w:p w:rsidR="005C12F2" w:rsidRPr="00C21A20" w:rsidRDefault="008D7D0A" w:rsidP="008D7D0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 </w:t>
      </w:r>
      <w:r w:rsidR="005C12F2" w:rsidRPr="00C21A20"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воспитательных областей, так и в процессе индивидуальной работы;</w:t>
      </w:r>
    </w:p>
    <w:p w:rsidR="005C12F2" w:rsidRPr="00C21A20" w:rsidRDefault="008D7D0A" w:rsidP="008D7D0A">
      <w:pPr>
        <w:pStyle w:val="a3"/>
        <w:spacing w:before="0" w:after="0" w:line="240" w:lineRule="auto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</w:t>
      </w:r>
      <w:r w:rsidR="005C12F2" w:rsidRPr="00C21A20">
        <w:rPr>
          <w:sz w:val="28"/>
          <w:szCs w:val="28"/>
        </w:rPr>
        <w:t>требуется введение в содержание воспитания специальных разделов, не присутствующих в Программе, адресованной традиционно развивающимся сверстникам;</w:t>
      </w:r>
    </w:p>
    <w:p w:rsidR="005C12F2" w:rsidRPr="00C21A20" w:rsidRDefault="008D7D0A" w:rsidP="008D7D0A">
      <w:pPr>
        <w:pStyle w:val="a3"/>
        <w:spacing w:before="0" w:after="0" w:line="240" w:lineRule="auto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</w:t>
      </w:r>
      <w:r w:rsidR="005C12F2" w:rsidRPr="00C21A20">
        <w:rPr>
          <w:sz w:val="28"/>
          <w:szCs w:val="28"/>
        </w:rPr>
        <w:t xml:space="preserve">необходимо использование специальных методов, приёмов и средств воспитания (в том числе специализированных компьютерных и </w:t>
      </w:r>
      <w:proofErr w:type="spellStart"/>
      <w:r w:rsidR="005C12F2" w:rsidRPr="00C21A20">
        <w:rPr>
          <w:sz w:val="28"/>
          <w:szCs w:val="28"/>
        </w:rPr>
        <w:t>ассистивных</w:t>
      </w:r>
      <w:proofErr w:type="spellEnd"/>
      <w:r w:rsidR="005C12F2" w:rsidRPr="00C21A20">
        <w:rPr>
          <w:sz w:val="28"/>
          <w:szCs w:val="28"/>
        </w:rPr>
        <w:t xml:space="preserve"> технологий);</w:t>
      </w:r>
    </w:p>
    <w:p w:rsidR="005C12F2" w:rsidRPr="00C21A20" w:rsidRDefault="008D7D0A" w:rsidP="008D7D0A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</w:t>
      </w:r>
      <w:r w:rsidR="005C12F2" w:rsidRPr="00C21A20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5C12F2" w:rsidRPr="00C21A20" w:rsidRDefault="002F2C52" w:rsidP="002F2C52">
      <w:pPr>
        <w:pStyle w:val="p4"/>
        <w:spacing w:before="0" w:beforeAutospacing="0" w:after="0" w:afterAutospacing="0"/>
        <w:jc w:val="both"/>
        <w:rPr>
          <w:rStyle w:val="s1"/>
        </w:rPr>
      </w:pPr>
      <w:r w:rsidRPr="00C21A20">
        <w:rPr>
          <w:rStyle w:val="s1"/>
          <w:sz w:val="28"/>
          <w:szCs w:val="28"/>
        </w:rPr>
        <w:t xml:space="preserve"> - </w:t>
      </w:r>
      <w:r w:rsidR="005C12F2" w:rsidRPr="00C21A20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коммуникации;</w:t>
      </w:r>
    </w:p>
    <w:p w:rsidR="005C12F2" w:rsidRPr="00C21A20" w:rsidRDefault="002F2C52" w:rsidP="002F2C52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C21A2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C12F2" w:rsidRPr="00C21A20">
        <w:rPr>
          <w:rFonts w:ascii="Times New Roman" w:hAnsi="Times New Roman" w:cs="Times New Roman"/>
          <w:color w:val="auto"/>
          <w:sz w:val="28"/>
          <w:szCs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5C12F2" w:rsidRPr="00C21A20" w:rsidRDefault="002F2C52" w:rsidP="002F2C52">
      <w:pPr>
        <w:pStyle w:val="a3"/>
        <w:spacing w:before="0" w:after="0" w:line="240" w:lineRule="auto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</w:t>
      </w:r>
      <w:r w:rsidR="005C12F2" w:rsidRPr="00C21A20">
        <w:rPr>
          <w:sz w:val="28"/>
          <w:szCs w:val="28"/>
        </w:rPr>
        <w:t>обеспечение особой пространственной и временной организации воспитательной среды;</w:t>
      </w:r>
    </w:p>
    <w:p w:rsidR="005C12F2" w:rsidRPr="00C21A20" w:rsidRDefault="002F2C52" w:rsidP="002F2C52">
      <w:pPr>
        <w:pStyle w:val="a3"/>
        <w:spacing w:before="0" w:after="0" w:line="240" w:lineRule="auto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t xml:space="preserve"> - </w:t>
      </w:r>
      <w:r w:rsidR="005C12F2" w:rsidRPr="00C21A20">
        <w:rPr>
          <w:sz w:val="28"/>
          <w:szCs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5C12F2" w:rsidRPr="00C21A20" w:rsidRDefault="005C12F2" w:rsidP="005C12F2">
      <w:pPr>
        <w:pStyle w:val="a3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21A20">
        <w:rPr>
          <w:sz w:val="28"/>
          <w:szCs w:val="28"/>
        </w:rPr>
        <w:lastRenderedPageBreak/>
        <w:t xml:space="preserve">Для данной группы </w:t>
      </w:r>
      <w:proofErr w:type="gramStart"/>
      <w:r w:rsidRPr="00C21A20">
        <w:rPr>
          <w:sz w:val="28"/>
          <w:szCs w:val="28"/>
        </w:rPr>
        <w:t>обучающихся</w:t>
      </w:r>
      <w:proofErr w:type="gramEnd"/>
      <w:r w:rsidRPr="00C21A20">
        <w:rPr>
          <w:sz w:val="28"/>
          <w:szCs w:val="28"/>
        </w:rPr>
        <w:t xml:space="preserve"> услуги охватывают физическую терапию, психологическую и логопедическую помощь. Для детей с тяжелыми нарушениями речи при церебральном параличе может понадоби</w:t>
      </w:r>
      <w:r w:rsidR="002F2C52" w:rsidRPr="00C21A20">
        <w:rPr>
          <w:sz w:val="28"/>
          <w:szCs w:val="28"/>
        </w:rPr>
        <w:t xml:space="preserve">ться вспомогательная техника. </w:t>
      </w:r>
      <w:proofErr w:type="gramStart"/>
      <w:r w:rsidR="002F2C52" w:rsidRPr="00C21A20">
        <w:rPr>
          <w:sz w:val="28"/>
          <w:szCs w:val="28"/>
        </w:rPr>
        <w:t xml:space="preserve">В </w:t>
      </w:r>
      <w:r w:rsidRPr="00C21A20">
        <w:rPr>
          <w:sz w:val="28"/>
          <w:szCs w:val="28"/>
        </w:rPr>
        <w:t>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</w:t>
      </w:r>
      <w:proofErr w:type="gramEnd"/>
      <w:r w:rsidRPr="00C21A20">
        <w:rPr>
          <w:sz w:val="28"/>
          <w:szCs w:val="28"/>
        </w:rPr>
        <w:t xml:space="preserve"> </w:t>
      </w:r>
      <w:proofErr w:type="gramStart"/>
      <w:r w:rsidRPr="00C21A20">
        <w:rPr>
          <w:sz w:val="28"/>
          <w:szCs w:val="28"/>
        </w:rPr>
        <w:t xml:space="preserve">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 </w:t>
      </w:r>
      <w:proofErr w:type="gramEnd"/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Результаты воспитательной программы для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 xml:space="preserve"> с НОДА оцениваются как итоговые на момент завершения общего образования.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Освоение адаптированной основной общеобразовательной программы, созданной на основе варианта 6.2. Стандарта, обеспечивает достижение </w:t>
      </w:r>
      <w:proofErr w:type="gramStart"/>
      <w:r w:rsidRPr="00C21A20">
        <w:rPr>
          <w:color w:val="auto"/>
          <w:sz w:val="28"/>
          <w:szCs w:val="28"/>
        </w:rPr>
        <w:t>обучающимися</w:t>
      </w:r>
      <w:proofErr w:type="gramEnd"/>
      <w:r w:rsidRPr="00C21A20">
        <w:rPr>
          <w:color w:val="auto"/>
          <w:sz w:val="28"/>
          <w:szCs w:val="28"/>
        </w:rPr>
        <w:t xml:space="preserve"> с НОДА трех видов результатов: личностных, </w:t>
      </w:r>
      <w:proofErr w:type="spellStart"/>
      <w:r w:rsidRPr="00C21A20">
        <w:rPr>
          <w:color w:val="auto"/>
          <w:sz w:val="28"/>
          <w:szCs w:val="28"/>
        </w:rPr>
        <w:t>метапредметных</w:t>
      </w:r>
      <w:proofErr w:type="spellEnd"/>
      <w:r w:rsidRPr="00C21A20">
        <w:rPr>
          <w:color w:val="auto"/>
          <w:sz w:val="28"/>
          <w:szCs w:val="28"/>
        </w:rPr>
        <w:t xml:space="preserve"> и предметных. 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proofErr w:type="gramStart"/>
      <w:r w:rsidRPr="00C21A20">
        <w:rPr>
          <w:color w:val="auto"/>
          <w:sz w:val="28"/>
          <w:szCs w:val="28"/>
        </w:rPr>
        <w:t xml:space="preserve">Личностные результаты освоения адаптированной основной общеобразовательной программы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C21A20">
        <w:rPr>
          <w:color w:val="auto"/>
          <w:sz w:val="28"/>
          <w:szCs w:val="28"/>
        </w:rPr>
        <w:t>сформированность</w:t>
      </w:r>
      <w:proofErr w:type="spellEnd"/>
      <w:r w:rsidRPr="00C21A20">
        <w:rPr>
          <w:color w:val="auto"/>
          <w:sz w:val="28"/>
          <w:szCs w:val="28"/>
        </w:rPr>
        <w:t xml:space="preserve"> основ гражданской идентичности.</w:t>
      </w:r>
      <w:proofErr w:type="gramEnd"/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Личностные результаты освоения адаптированной основной образовательной программы начального общего образования отражают: 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овладение социально</w:t>
      </w:r>
      <w:r w:rsidR="005C12F2" w:rsidRPr="00C21A20">
        <w:rPr>
          <w:color w:val="auto"/>
          <w:sz w:val="28"/>
          <w:szCs w:val="28"/>
        </w:rPr>
        <w:softHyphen/>
        <w:t>-бытовыми умениями, используемыми в повседневной жизни;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способность к осмыслению и дифференциации картины мира, ее временно-пространственной организации;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принятие и освоение социальной роли </w:t>
      </w:r>
      <w:proofErr w:type="gramStart"/>
      <w:r w:rsidR="005C12F2" w:rsidRPr="00C21A20">
        <w:rPr>
          <w:color w:val="auto"/>
          <w:sz w:val="28"/>
          <w:szCs w:val="28"/>
        </w:rPr>
        <w:t>обучающегося</w:t>
      </w:r>
      <w:proofErr w:type="gramEnd"/>
      <w:r w:rsidR="005C12F2" w:rsidRPr="00C21A20">
        <w:rPr>
          <w:color w:val="auto"/>
          <w:sz w:val="28"/>
          <w:szCs w:val="28"/>
        </w:rPr>
        <w:t>, формирование и развитие социально значимых мотивов;</w:t>
      </w:r>
    </w:p>
    <w:p w:rsidR="002F2C5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формирование эстетических пот</w:t>
      </w:r>
      <w:r w:rsidRPr="00C21A20">
        <w:rPr>
          <w:color w:val="auto"/>
          <w:sz w:val="28"/>
          <w:szCs w:val="28"/>
        </w:rPr>
        <w:t xml:space="preserve">ребностей, ценностей и чувств; 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- </w:t>
      </w:r>
      <w:r w:rsidR="005C12F2" w:rsidRPr="00C21A20">
        <w:rPr>
          <w:color w:val="auto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развитие навыков сотрудничества </w:t>
      </w:r>
      <w:proofErr w:type="gramStart"/>
      <w:r w:rsidR="005C12F2" w:rsidRPr="00C21A20">
        <w:rPr>
          <w:color w:val="auto"/>
          <w:sz w:val="28"/>
          <w:szCs w:val="28"/>
        </w:rPr>
        <w:t>со</w:t>
      </w:r>
      <w:proofErr w:type="gramEnd"/>
      <w:r w:rsidR="005C12F2" w:rsidRPr="00C21A20">
        <w:rPr>
          <w:color w:val="auto"/>
          <w:sz w:val="28"/>
          <w:szCs w:val="28"/>
        </w:rPr>
        <w:t xml:space="preserve"> взрослыми и сверстниками в разных социальных ситуациях; </w:t>
      </w:r>
    </w:p>
    <w:p w:rsidR="005C12F2" w:rsidRPr="00C21A20" w:rsidRDefault="002F2C5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-</w:t>
      </w:r>
      <w:r w:rsidR="005C12F2" w:rsidRPr="00C21A20">
        <w:rPr>
          <w:color w:val="auto"/>
          <w:sz w:val="28"/>
          <w:szCs w:val="28"/>
        </w:rPr>
        <w:t xml:space="preserve"> формирование установки на безопасный, здоровый образ жизни, наличие </w:t>
      </w:r>
      <w:r w:rsidR="005C12F2" w:rsidRPr="00C21A20">
        <w:rPr>
          <w:color w:val="auto"/>
          <w:sz w:val="28"/>
          <w:szCs w:val="28"/>
        </w:rPr>
        <w:lastRenderedPageBreak/>
        <w:t>мотивации к творческому труду, работе на результат, бережному отношению к материальным и духовным ценностям.</w:t>
      </w:r>
    </w:p>
    <w:p w:rsidR="005C12F2" w:rsidRPr="00C21A20" w:rsidRDefault="005C12F2" w:rsidP="005C12F2">
      <w:pPr>
        <w:pStyle w:val="western"/>
        <w:spacing w:before="0" w:beforeAutospacing="0"/>
        <w:ind w:firstLine="567"/>
        <w:jc w:val="both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разных обучающихся (с НОДА и без таковых), различных организаций. Виды совместной внеурочной деятельности подбираются с учетом возможностей и интересов как обучающихся с НОДА, так и их обычно развивающихся сверстников. </w:t>
      </w:r>
    </w:p>
    <w:p w:rsidR="005C12F2" w:rsidRPr="00C21A20" w:rsidRDefault="005C12F2" w:rsidP="005C12F2">
      <w:pPr>
        <w:pStyle w:val="western"/>
        <w:spacing w:before="0" w:beforeAutospacing="0"/>
        <w:ind w:firstLine="567"/>
        <w:jc w:val="both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адаптивного спорта). В период каникул для продолжения внеурочной деятельности используются возможности организации отдыха детей и их оздоровления. Задачи, реализуемые во внеурочной деятельности, включаются в индивидуальную специальную образовательную программу.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5C12F2" w:rsidRPr="00C21A20" w:rsidRDefault="005C12F2" w:rsidP="005C12F2">
      <w:pPr>
        <w:ind w:firstLine="567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Коррекционно-развивающие занятия с </w:t>
      </w:r>
      <w:proofErr w:type="gramStart"/>
      <w:r w:rsidRPr="00C21A20">
        <w:rPr>
          <w:color w:val="auto"/>
          <w:sz w:val="28"/>
          <w:szCs w:val="28"/>
        </w:rPr>
        <w:t>обучающимися</w:t>
      </w:r>
      <w:proofErr w:type="gramEnd"/>
      <w:r w:rsidRPr="00C21A20">
        <w:rPr>
          <w:color w:val="auto"/>
          <w:sz w:val="28"/>
          <w:szCs w:val="28"/>
        </w:rPr>
        <w:t xml:space="preserve">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5C12F2" w:rsidRPr="00C21A20" w:rsidRDefault="005C12F2" w:rsidP="005C12F2">
      <w:pPr>
        <w:ind w:firstLine="567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Группы комплектуются с учетом однородности и выраженности речевых, двигательных и других нарушений. Наполняемость групп – 2-4 учащихся. Продолжительность групповых и индивидуальных занятий до 25-30 минут, занятий по ЛФК – до 45 минут.</w:t>
      </w:r>
    </w:p>
    <w:p w:rsidR="005C12F2" w:rsidRPr="00C21A20" w:rsidRDefault="005C12F2" w:rsidP="005C12F2">
      <w:pPr>
        <w:ind w:firstLine="567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врачи, учителя АФК и инструкторы ЛФК, педагоги-психологи, учителя-логопеды, учителя-дефектологи, которые осуществляют диагностику, </w:t>
      </w:r>
      <w:proofErr w:type="gramStart"/>
      <w:r w:rsidRPr="00C21A20">
        <w:rPr>
          <w:color w:val="auto"/>
          <w:sz w:val="28"/>
          <w:szCs w:val="28"/>
        </w:rPr>
        <w:t>определяют программу коррекции развития ребенка и проводят</w:t>
      </w:r>
      <w:proofErr w:type="gramEnd"/>
      <w:r w:rsidRPr="00C21A20">
        <w:rPr>
          <w:color w:val="auto"/>
          <w:sz w:val="28"/>
          <w:szCs w:val="28"/>
        </w:rPr>
        <w:t xml:space="preserve"> коррекционные занятия. Кроме того, специалисты дают рекомендации по включению коррекционных компонентов во все формы образовательного процесса.</w:t>
      </w:r>
    </w:p>
    <w:p w:rsidR="005C12F2" w:rsidRPr="00C21A20" w:rsidRDefault="005C12F2" w:rsidP="005C12F2">
      <w:pPr>
        <w:ind w:firstLine="567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В коррекционно-развивающей области учитывается специфика контингента учащихся,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5C12F2" w:rsidRPr="00C21A20" w:rsidRDefault="005C12F2" w:rsidP="005C12F2">
      <w:pPr>
        <w:ind w:firstLine="567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АФК. Ежедневно занятия физкультурой чередуются с общеобразовательными уроками. В расписании дополнительно (помимо 3 </w:t>
      </w:r>
      <w:r w:rsidRPr="00C21A20">
        <w:rPr>
          <w:color w:val="auto"/>
          <w:sz w:val="28"/>
          <w:szCs w:val="28"/>
        </w:rPr>
        <w:lastRenderedPageBreak/>
        <w:t>обязательных уроков физкультуры в неделю) могут быть предусмотрены занятия, обеспечивающие ежедневную организацию динамических и/или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деятельности.</w:t>
      </w:r>
    </w:p>
    <w:p w:rsidR="005C12F2" w:rsidRPr="00C21A20" w:rsidRDefault="005C12F2" w:rsidP="00460776">
      <w:pPr>
        <w:ind w:firstLine="567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Образовательная организация, реализующая воспитательную программу для </w:t>
      </w:r>
      <w:proofErr w:type="gramStart"/>
      <w:r w:rsidRPr="00C21A20">
        <w:rPr>
          <w:color w:val="auto"/>
          <w:kern w:val="2"/>
          <w:sz w:val="28"/>
          <w:szCs w:val="28"/>
        </w:rPr>
        <w:t>обучающихся</w:t>
      </w:r>
      <w:proofErr w:type="gramEnd"/>
      <w:r w:rsidRPr="00C21A20">
        <w:rPr>
          <w:color w:val="auto"/>
          <w:kern w:val="2"/>
          <w:sz w:val="28"/>
          <w:szCs w:val="28"/>
        </w:rPr>
        <w:t xml:space="preserve"> с НОДА,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В штат специалистов образовательной организации, реализующей варианты программ  </w:t>
      </w:r>
      <w:proofErr w:type="gramStart"/>
      <w:r w:rsidRPr="00C21A20">
        <w:rPr>
          <w:color w:val="auto"/>
          <w:kern w:val="2"/>
          <w:sz w:val="28"/>
          <w:szCs w:val="28"/>
        </w:rPr>
        <w:t>для</w:t>
      </w:r>
      <w:proofErr w:type="gramEnd"/>
      <w:r w:rsidRPr="00C21A20">
        <w:rPr>
          <w:color w:val="auto"/>
          <w:kern w:val="2"/>
          <w:sz w:val="28"/>
          <w:szCs w:val="28"/>
        </w:rPr>
        <w:t xml:space="preserve"> обучающихся с НОДА, должны входить учителя-дефектологи, логопеды, воспитатели, педагоги-психологи, специалисты по адаптивной физкультуре (лечебной физкультуре), социальные педагоги, медицинские работники. 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Учителя, реализующие адаптированную воспитательную программу  должны иметь высшее профессиональное образование по одному из вариантов программ подготовки: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– по направлению «Специальное (дефектологическое) образование» (степень бакалавра или магистра);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обучения лиц с НОДА. 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Педагоги-психологи, принимающие участие в реализации адаптированных воспитательных программ должны иметь высшее профессиональное образование по одному из вариантов программ подготовки: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специальности «Специальная психология»;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обязательным прохождением профессиональной переподготовки в области специальной психологии.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Учителя-логопеды должны иметь высшее профессиональное образование по одному из вариантов программ подготовки: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специальности «Логопедия»;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</w:t>
      </w:r>
      <w:r w:rsidRPr="00C21A20">
        <w:rPr>
          <w:color w:val="auto"/>
          <w:kern w:val="2"/>
          <w:sz w:val="28"/>
          <w:szCs w:val="28"/>
        </w:rPr>
        <w:lastRenderedPageBreak/>
        <w:t xml:space="preserve">образование», «Психолого-педагогическое образование» с обязательным прохождением профессиональной переподготовки в области логопедии. 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Учитель адаптивной физической культуры должен иметь: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– высшее профессиональное образование в области физкультуры и спорта без предъявления требований к стажу работы;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–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работы;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– среднее профессиональное образование и стаж работы в области физкультуры и спорта не менее 2 лет.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физкультуры, подтвержденные сертификатом установленного образца.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Учитель музыки (музыкальный руководитель) должен иметь высшее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педагогики, подтвержденные сертификатом установленного образца.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Образовательная организация использует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</w:t>
      </w:r>
      <w:proofErr w:type="gramStart"/>
      <w:r w:rsidRPr="00C21A20">
        <w:rPr>
          <w:color w:val="auto"/>
          <w:kern w:val="2"/>
          <w:sz w:val="28"/>
          <w:szCs w:val="28"/>
        </w:rPr>
        <w:t>обучающимися</w:t>
      </w:r>
      <w:proofErr w:type="gramEnd"/>
      <w:r w:rsidRPr="00C21A20">
        <w:rPr>
          <w:color w:val="auto"/>
          <w:kern w:val="2"/>
          <w:sz w:val="28"/>
          <w:szCs w:val="28"/>
        </w:rPr>
        <w:t xml:space="preserve"> с НОДА для удовлетворения их особых образовательных потребностей.</w:t>
      </w:r>
    </w:p>
    <w:p w:rsidR="005C12F2" w:rsidRPr="00C21A20" w:rsidRDefault="005C12F2" w:rsidP="00460776">
      <w:pPr>
        <w:ind w:firstLine="708"/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>Информационное обеспечение включает необходимую нормативно-правовую базу воспитания детей с НОДА и характеристики предполагаемых информационных связей участников образовательного процесса.</w:t>
      </w:r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  <w:r w:rsidRPr="00C21A20">
        <w:rPr>
          <w:color w:val="auto"/>
          <w:kern w:val="2"/>
          <w:sz w:val="28"/>
          <w:szCs w:val="28"/>
        </w:rPr>
        <w:t xml:space="preserve"> </w:t>
      </w:r>
      <w:r w:rsidR="00460776" w:rsidRPr="00C21A20">
        <w:rPr>
          <w:color w:val="auto"/>
          <w:kern w:val="2"/>
          <w:sz w:val="28"/>
          <w:szCs w:val="28"/>
        </w:rPr>
        <w:tab/>
      </w:r>
      <w:r w:rsidRPr="00C21A20">
        <w:rPr>
          <w:color w:val="auto"/>
          <w:kern w:val="2"/>
          <w:sz w:val="28"/>
          <w:szCs w:val="28"/>
        </w:rPr>
        <w:t xml:space="preserve">Требования к наполняемости классов, где обучаются лица с НОДА, конкретизируются при описании условий реализации программ. </w:t>
      </w:r>
      <w:bookmarkStart w:id="23" w:name="__RefHeading___12"/>
      <w:bookmarkStart w:id="24" w:name="_Toc108018358"/>
      <w:bookmarkEnd w:id="23"/>
    </w:p>
    <w:p w:rsidR="005C12F2" w:rsidRPr="00C21A20" w:rsidRDefault="005C12F2" w:rsidP="005C12F2">
      <w:pPr>
        <w:rPr>
          <w:color w:val="auto"/>
          <w:kern w:val="2"/>
          <w:sz w:val="28"/>
          <w:szCs w:val="28"/>
        </w:rPr>
      </w:pPr>
    </w:p>
    <w:p w:rsidR="005C12F2" w:rsidRPr="00C21A20" w:rsidRDefault="005C12F2" w:rsidP="005C12F2">
      <w:pPr>
        <w:rPr>
          <w:b/>
          <w:color w:val="auto"/>
          <w:sz w:val="28"/>
        </w:rPr>
      </w:pPr>
      <w:r w:rsidRPr="00C21A20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4"/>
    </w:p>
    <w:p w:rsidR="000D3C20" w:rsidRPr="00C21A20" w:rsidRDefault="000D3C20" w:rsidP="005C12F2">
      <w:pPr>
        <w:rPr>
          <w:b/>
          <w:color w:val="auto"/>
          <w:sz w:val="28"/>
        </w:rPr>
      </w:pPr>
    </w:p>
    <w:p w:rsidR="005C12F2" w:rsidRPr="00C21A20" w:rsidRDefault="005C12F2" w:rsidP="00460776">
      <w:pPr>
        <w:ind w:firstLine="708"/>
        <w:rPr>
          <w:b/>
          <w:color w:val="auto"/>
          <w:sz w:val="28"/>
        </w:rPr>
      </w:pPr>
      <w:proofErr w:type="gramStart"/>
      <w:r w:rsidRPr="00C21A20">
        <w:rPr>
          <w:color w:val="auto"/>
          <w:sz w:val="28"/>
        </w:rPr>
        <w:t>Поощрение – система мер, направленная на побуждение, мотивацию, стимулирование обучающихся к активному участию в образовательной, спортивной, общественной, творческой, исследовательской деятельности.</w:t>
      </w:r>
      <w:proofErr w:type="gramEnd"/>
      <w:r w:rsidRPr="00C21A20">
        <w:rPr>
          <w:color w:val="auto"/>
          <w:sz w:val="28"/>
        </w:rPr>
        <w:t xml:space="preserve">              </w:t>
      </w:r>
      <w:proofErr w:type="gramStart"/>
      <w:r w:rsidRPr="00C21A20">
        <w:rPr>
          <w:color w:val="auto"/>
          <w:sz w:val="28"/>
        </w:rPr>
        <w:t>Обучающиеся общеобразовательной организации поощряются за высокие достижения в науке, отличную учебу,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</w:t>
      </w:r>
      <w:r w:rsidRPr="00C21A20">
        <w:rPr>
          <w:color w:val="auto"/>
          <w:sz w:val="28"/>
        </w:rPr>
        <w:lastRenderedPageBreak/>
        <w:t>политической деятельности на благо школы.</w:t>
      </w:r>
      <w:proofErr w:type="gramEnd"/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  Основными принципами поощрения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 xml:space="preserve"> общеобразовательной организации за успехи в учебной, спортивной, общественной, научной, творческой деятельности являются: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стимулирование успехов и качества деятельности обучающихся;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единства требований и равенства условий применения поощрений для всех обучающихся;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открытости и публичности, последовательности и соразмерности.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  Виды поощрений обучающихся общеобразовательной организации: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-награждение грамотой за лучшие результаты Всероссийской олимпиады школьников, за отличные и хорошие успехи в учении по итогам года;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 xml:space="preserve">-награждение Дипломами </w:t>
      </w:r>
      <w:r w:rsidRPr="00C21A20">
        <w:rPr>
          <w:color w:val="auto"/>
          <w:sz w:val="28"/>
          <w:lang w:val="en-US"/>
        </w:rPr>
        <w:t>I</w:t>
      </w:r>
      <w:r w:rsidRPr="00C21A20">
        <w:rPr>
          <w:color w:val="auto"/>
          <w:sz w:val="28"/>
        </w:rPr>
        <w:t xml:space="preserve">, </w:t>
      </w:r>
      <w:r w:rsidRPr="00C21A20">
        <w:rPr>
          <w:color w:val="auto"/>
          <w:sz w:val="28"/>
          <w:lang w:val="en-US"/>
        </w:rPr>
        <w:t>II</w:t>
      </w:r>
      <w:r w:rsidRPr="00C21A20">
        <w:rPr>
          <w:color w:val="auto"/>
          <w:sz w:val="28"/>
        </w:rPr>
        <w:t xml:space="preserve">, </w:t>
      </w:r>
      <w:r w:rsidRPr="00C21A20">
        <w:rPr>
          <w:color w:val="auto"/>
          <w:sz w:val="28"/>
          <w:lang w:val="en-US"/>
        </w:rPr>
        <w:t>III</w:t>
      </w:r>
      <w:r w:rsidRPr="00C21A20">
        <w:rPr>
          <w:color w:val="auto"/>
          <w:sz w:val="28"/>
        </w:rPr>
        <w:t xml:space="preserve"> степени за победу и призовые места;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объявление благодарности;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-благодарственное письмо родителям (законным представителям);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proofErr w:type="gramStart"/>
      <w:r w:rsidRPr="00C21A20">
        <w:rPr>
          <w:color w:val="auto"/>
          <w:sz w:val="28"/>
        </w:rPr>
        <w:t>-размещение фотографии обучающегося на Доске почета школы (с согласия обучающегося и родителей (законных представителей).</w:t>
      </w:r>
      <w:proofErr w:type="gramEnd"/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  Основания для поощрения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 xml:space="preserve"> общеобразовательной организации: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 xml:space="preserve"> - успехи в учебе;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успехи в спортивной, творческой, общественной деятельности;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участие в творческой, исследовательской деятельности;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победы в конкурсах, олимпиадах, соревнованиях различного уровня;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-успешное участие в конкурсах, научно-практических конференциях, соревнованиях, олимпиадах различного уровня;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 активное участие в мероприятиях общешкольного плана;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  <w:r w:rsidRPr="00C21A20">
        <w:rPr>
          <w:color w:val="auto"/>
          <w:sz w:val="28"/>
        </w:rPr>
        <w:t>-активное участие в культурно-массовых мероприятиях на уровне общеобразовательной организации, муниципалитета, региона.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Порядок осуществления мер поощрения</w:t>
      </w:r>
      <w:r w:rsidR="00271464" w:rsidRPr="00C21A20">
        <w:rPr>
          <w:color w:val="auto"/>
          <w:sz w:val="28"/>
          <w:szCs w:val="28"/>
        </w:rPr>
        <w:t>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Поощрение осуществляется директором общеобразовательной организации по представлению Педагогического совета, классного руководителя, учителя-предметника за особые успехи, достигнутые </w:t>
      </w:r>
      <w:proofErr w:type="gramStart"/>
      <w:r w:rsidRPr="00C21A20">
        <w:rPr>
          <w:color w:val="auto"/>
          <w:sz w:val="28"/>
          <w:szCs w:val="28"/>
        </w:rPr>
        <w:t>обучающимися</w:t>
      </w:r>
      <w:proofErr w:type="gramEnd"/>
      <w:r w:rsidRPr="00C21A20">
        <w:rPr>
          <w:color w:val="auto"/>
          <w:sz w:val="28"/>
          <w:szCs w:val="28"/>
        </w:rPr>
        <w:t xml:space="preserve"> общеобразовательной организации по отдельным предметам на уровне школы, муниципального образования, региона, Российской Федерации, а также в соответствии с положением о проводимых конкурсах, олимпиадах, соревнованиях. Ходатайство рассматривается на педагогическом совете. Поощрения </w:t>
      </w:r>
      <w:proofErr w:type="gramStart"/>
      <w:r w:rsidRPr="00C21A20">
        <w:rPr>
          <w:color w:val="auto"/>
          <w:sz w:val="28"/>
          <w:szCs w:val="28"/>
        </w:rPr>
        <w:t>обучающихся</w:t>
      </w:r>
      <w:proofErr w:type="gramEnd"/>
      <w:r w:rsidRPr="00C21A20">
        <w:rPr>
          <w:color w:val="auto"/>
          <w:sz w:val="28"/>
          <w:szCs w:val="28"/>
        </w:rPr>
        <w:t xml:space="preserve"> утверждается приказом директора общеобразовательной организации. Вручение благодарственного письма родителям (законным представителям) осуществляется на родительских собраниях, на торжественных мероприятиях, посвященных началу учебного года, окончанию учебного года, вручению аттестатов.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Учет поощрений</w:t>
      </w:r>
      <w:r w:rsidR="00271464" w:rsidRPr="00C21A20">
        <w:rPr>
          <w:color w:val="auto"/>
          <w:sz w:val="28"/>
          <w:szCs w:val="28"/>
        </w:rPr>
        <w:t>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Общеобразовательная организация обеспечивает индивидуальный учет поощрений обучающихся. Ответственность за ведение журнала регистрации поощрений несут заместитель директора по воспитательной работе.</w:t>
      </w:r>
    </w:p>
    <w:p w:rsidR="005C12F2" w:rsidRPr="00C21A20" w:rsidRDefault="005C12F2" w:rsidP="005C12F2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В конце учебного года журнал регистрации поощрений сдается на </w:t>
      </w:r>
      <w:r w:rsidRPr="00C21A20">
        <w:rPr>
          <w:color w:val="auto"/>
          <w:sz w:val="28"/>
          <w:szCs w:val="28"/>
        </w:rPr>
        <w:lastRenderedPageBreak/>
        <w:t>хранение в делопроизводство школы. Журнал регистрации поощрений хранится в общеобразовательной организации в течение 10 лет.</w:t>
      </w:r>
    </w:p>
    <w:p w:rsidR="005C12F2" w:rsidRPr="00C21A20" w:rsidRDefault="005C12F2" w:rsidP="005C12F2">
      <w:pPr>
        <w:keepNext/>
        <w:keepLines/>
        <w:outlineLvl w:val="0"/>
        <w:rPr>
          <w:color w:val="auto"/>
          <w:sz w:val="28"/>
        </w:rPr>
      </w:pPr>
    </w:p>
    <w:p w:rsidR="005C12F2" w:rsidRPr="00C21A20" w:rsidRDefault="005C12F2" w:rsidP="005C12F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5" w:name="__RefHeading___13"/>
      <w:bookmarkStart w:id="26" w:name="_Toc108018359"/>
      <w:bookmarkEnd w:id="25"/>
      <w:r w:rsidRPr="00C21A20">
        <w:rPr>
          <w:b/>
          <w:color w:val="auto"/>
          <w:sz w:val="28"/>
        </w:rPr>
        <w:t>3.5 Анализ воспитательного процесса</w:t>
      </w:r>
      <w:bookmarkEnd w:id="26"/>
    </w:p>
    <w:p w:rsidR="005C12F2" w:rsidRPr="00C21A20" w:rsidRDefault="005C12F2" w:rsidP="005C12F2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       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C12F2" w:rsidRPr="00C21A20" w:rsidRDefault="005C12F2" w:rsidP="00271464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5C12F2" w:rsidRPr="00C21A20" w:rsidRDefault="00460776" w:rsidP="00271464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5C12F2" w:rsidRPr="00C21A20" w:rsidRDefault="00460776" w:rsidP="00271464">
      <w:pPr>
        <w:tabs>
          <w:tab w:val="left" w:pos="851"/>
        </w:tabs>
        <w:rPr>
          <w:color w:val="auto"/>
          <w:sz w:val="28"/>
        </w:rPr>
      </w:pPr>
      <w:r w:rsidRPr="00C21A20">
        <w:rPr>
          <w:color w:val="auto"/>
          <w:sz w:val="28"/>
        </w:rPr>
        <w:tab/>
      </w:r>
      <w:r w:rsidR="005C12F2" w:rsidRPr="00C21A20">
        <w:rPr>
          <w:color w:val="auto"/>
          <w:sz w:val="28"/>
        </w:rPr>
        <w:t>Основные принципы самоанализа воспитательной работы:</w:t>
      </w:r>
    </w:p>
    <w:p w:rsidR="005C12F2" w:rsidRPr="00C21A20" w:rsidRDefault="00271464" w:rsidP="002714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5C12F2" w:rsidRPr="00C21A20" w:rsidRDefault="00271464" w:rsidP="002714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приоритет анализа сущностных сторон воспитания ориентирует на </w:t>
      </w:r>
      <w:proofErr w:type="gramStart"/>
      <w:r w:rsidR="005C12F2" w:rsidRPr="00C21A20">
        <w:rPr>
          <w:color w:val="auto"/>
          <w:sz w:val="28"/>
        </w:rPr>
        <w:t>изучение</w:t>
      </w:r>
      <w:proofErr w:type="gramEnd"/>
      <w:r w:rsidR="005C12F2" w:rsidRPr="00C21A20">
        <w:rPr>
          <w:color w:val="auto"/>
          <w:sz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C12F2" w:rsidRPr="00C21A20" w:rsidRDefault="00271464" w:rsidP="00271464">
      <w:pPr>
        <w:tabs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71464" w:rsidRPr="00C21A20" w:rsidRDefault="00271464" w:rsidP="002714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 xml:space="preserve">распределённая ответственность за результаты личностного развития </w:t>
      </w:r>
      <w:proofErr w:type="gramStart"/>
      <w:r w:rsidR="005C12F2" w:rsidRPr="00C21A20">
        <w:rPr>
          <w:color w:val="auto"/>
          <w:sz w:val="28"/>
        </w:rPr>
        <w:t>обучающихся</w:t>
      </w:r>
      <w:proofErr w:type="gramEnd"/>
      <w:r w:rsidR="005C12F2" w:rsidRPr="00C21A20">
        <w:rPr>
          <w:color w:val="auto"/>
          <w:sz w:val="28"/>
        </w:rPr>
        <w:t xml:space="preserve"> ориентирует на понимание </w:t>
      </w:r>
      <w:r w:rsidRPr="00C21A20">
        <w:rPr>
          <w:color w:val="auto"/>
          <w:sz w:val="28"/>
        </w:rPr>
        <w:t xml:space="preserve">того, что личностное развитие </w:t>
      </w:r>
    </w:p>
    <w:p w:rsidR="005C12F2" w:rsidRPr="00C21A20" w:rsidRDefault="00271464" w:rsidP="00271464">
      <w:pPr>
        <w:tabs>
          <w:tab w:val="left" w:pos="851"/>
          <w:tab w:val="left" w:pos="993"/>
        </w:tabs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- </w:t>
      </w:r>
      <w:r w:rsidR="005C12F2" w:rsidRPr="00C21A20">
        <w:rPr>
          <w:color w:val="auto"/>
          <w:sz w:val="28"/>
        </w:rPr>
        <w:t>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 xml:space="preserve">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 xml:space="preserve"> в каждом классе.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7" w:name="_Hlk100927456"/>
      <w:r w:rsidRPr="00C21A20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7"/>
      <w:r w:rsidRPr="00C21A20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</w:t>
      </w:r>
      <w:r w:rsidRPr="00C21A20">
        <w:rPr>
          <w:color w:val="auto"/>
          <w:sz w:val="28"/>
        </w:rPr>
        <w:lastRenderedPageBreak/>
        <w:t xml:space="preserve">наблюдение: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</w:t>
      </w:r>
      <w:proofErr w:type="gramStart"/>
      <w:r w:rsidRPr="00C21A20">
        <w:rPr>
          <w:color w:val="auto"/>
          <w:sz w:val="28"/>
        </w:rPr>
        <w:t>над</w:t>
      </w:r>
      <w:proofErr w:type="gramEnd"/>
      <w:r w:rsidRPr="00C21A20">
        <w:rPr>
          <w:color w:val="auto"/>
          <w:sz w:val="28"/>
        </w:rPr>
        <w:t xml:space="preserve"> чем предстоит работать педагогическому коллективу.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2. Состояние совместной деятельности обучающихся и взрослых.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является анкетирование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 педагогического совета.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реализации воспитательного потенциала урочной деятельности;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>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деятельности классных руководителей и их классов;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проводимых общешкольных основных дел, мероприятий;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внешкольных мероприятий; 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создания и поддержки предметно-пространственной среды;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взаимодействия с родительским сообществом;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деятельности ученического самоуправления;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деятельности по профилактике и безопасности;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>реализации потенциала социального партнёрства;</w:t>
      </w:r>
    </w:p>
    <w:p w:rsidR="005C12F2" w:rsidRPr="00C21A20" w:rsidRDefault="005C12F2" w:rsidP="00581DA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color w:val="auto"/>
          <w:sz w:val="28"/>
        </w:rPr>
      </w:pPr>
      <w:r w:rsidRPr="00C21A20">
        <w:rPr>
          <w:color w:val="auto"/>
          <w:sz w:val="28"/>
        </w:rPr>
        <w:t xml:space="preserve">деятельности по профориентации </w:t>
      </w:r>
      <w:proofErr w:type="gramStart"/>
      <w:r w:rsidRPr="00C21A20">
        <w:rPr>
          <w:color w:val="auto"/>
          <w:sz w:val="28"/>
        </w:rPr>
        <w:t>обучающихся</w:t>
      </w:r>
      <w:proofErr w:type="gramEnd"/>
      <w:r w:rsidRPr="00C21A20">
        <w:rPr>
          <w:color w:val="auto"/>
          <w:sz w:val="28"/>
        </w:rPr>
        <w:t>.</w:t>
      </w:r>
    </w:p>
    <w:p w:rsidR="005C12F2" w:rsidRPr="00C21A20" w:rsidRDefault="005C12F2" w:rsidP="005C12F2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C12F2" w:rsidRPr="00C21A20" w:rsidRDefault="005C12F2" w:rsidP="005C12F2">
      <w:pPr>
        <w:tabs>
          <w:tab w:val="left" w:pos="851"/>
        </w:tabs>
        <w:ind w:firstLine="709"/>
        <w:rPr>
          <w:color w:val="auto"/>
          <w:sz w:val="28"/>
        </w:rPr>
      </w:pPr>
      <w:r w:rsidRPr="00C21A20">
        <w:rPr>
          <w:color w:val="auto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</w:t>
      </w:r>
      <w:proofErr w:type="gramStart"/>
      <w:r w:rsidRPr="00C21A20">
        <w:rPr>
          <w:color w:val="auto"/>
          <w:sz w:val="28"/>
        </w:rPr>
        <w:t>рассматриваются и утверждаются</w:t>
      </w:r>
      <w:proofErr w:type="gramEnd"/>
      <w:r w:rsidRPr="00C21A20">
        <w:rPr>
          <w:color w:val="auto"/>
          <w:sz w:val="28"/>
        </w:rPr>
        <w:t xml:space="preserve"> Советом школы в общеобразовательной организации.</w:t>
      </w:r>
    </w:p>
    <w:p w:rsidR="005C12F2" w:rsidRPr="00C21A20" w:rsidRDefault="005C12F2" w:rsidP="005C12F2">
      <w:pPr>
        <w:widowControl/>
        <w:ind w:firstLine="709"/>
        <w:jc w:val="right"/>
        <w:rPr>
          <w:b/>
          <w:color w:val="auto"/>
          <w:sz w:val="28"/>
        </w:rPr>
      </w:pPr>
    </w:p>
    <w:p w:rsidR="005C12F2" w:rsidRPr="00C21A20" w:rsidRDefault="005C12F2" w:rsidP="005C12F2">
      <w:pPr>
        <w:widowControl/>
        <w:ind w:firstLine="709"/>
        <w:jc w:val="right"/>
        <w:rPr>
          <w:b/>
          <w:color w:val="auto"/>
          <w:sz w:val="28"/>
        </w:rPr>
      </w:pPr>
    </w:p>
    <w:p w:rsidR="00314C52" w:rsidRPr="00C21A20" w:rsidRDefault="00314C52">
      <w:pPr>
        <w:rPr>
          <w:color w:val="auto"/>
        </w:rPr>
      </w:pPr>
    </w:p>
    <w:p w:rsidR="00A222D2" w:rsidRPr="00C21A20" w:rsidRDefault="00A222D2">
      <w:pPr>
        <w:rPr>
          <w:color w:val="auto"/>
        </w:rPr>
      </w:pPr>
    </w:p>
    <w:p w:rsidR="00A222D2" w:rsidRPr="00C21A20" w:rsidRDefault="00A222D2">
      <w:pPr>
        <w:rPr>
          <w:color w:val="auto"/>
        </w:rPr>
      </w:pPr>
    </w:p>
    <w:p w:rsidR="00A222D2" w:rsidRPr="00C21A20" w:rsidRDefault="00A222D2">
      <w:pPr>
        <w:rPr>
          <w:color w:val="auto"/>
        </w:rPr>
      </w:pPr>
    </w:p>
    <w:p w:rsidR="00581DA0" w:rsidRPr="00C21A20" w:rsidRDefault="00581DA0">
      <w:pPr>
        <w:rPr>
          <w:color w:val="auto"/>
        </w:rPr>
      </w:pPr>
    </w:p>
    <w:p w:rsidR="00581DA0" w:rsidRPr="00C21A20" w:rsidRDefault="00581DA0">
      <w:pPr>
        <w:rPr>
          <w:color w:val="auto"/>
        </w:rPr>
      </w:pPr>
    </w:p>
    <w:p w:rsidR="00581DA0" w:rsidRPr="00C21A20" w:rsidRDefault="00581DA0">
      <w:pPr>
        <w:rPr>
          <w:color w:val="auto"/>
        </w:rPr>
      </w:pPr>
    </w:p>
    <w:tbl>
      <w:tblPr>
        <w:tblW w:w="9660" w:type="dxa"/>
        <w:jc w:val="center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21"/>
        <w:gridCol w:w="1326"/>
        <w:gridCol w:w="2055"/>
        <w:gridCol w:w="140"/>
        <w:gridCol w:w="252"/>
        <w:gridCol w:w="2366"/>
      </w:tblGrid>
      <w:tr w:rsidR="00581DA0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школы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на 2022-2023 учебный год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1-4 классы</w:t>
            </w:r>
          </w:p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</w:tc>
      </w:tr>
      <w:tr w:rsidR="00581DA0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931D20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Основные общешкольные дела</w:t>
            </w:r>
          </w:p>
        </w:tc>
      </w:tr>
      <w:tr w:rsidR="00581DA0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581DA0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Церемония подъема и спуска Государственного флага РФ</w:t>
            </w:r>
            <w:r w:rsidR="00684BEF" w:rsidRPr="00C21A20">
              <w:rPr>
                <w:rFonts w:eastAsia="№Е"/>
                <w:color w:val="auto"/>
                <w:sz w:val="24"/>
                <w:szCs w:val="24"/>
              </w:rPr>
              <w:t xml:space="preserve">, «Разговор о </w:t>
            </w:r>
            <w:proofErr w:type="gramStart"/>
            <w:r w:rsidR="00684BEF" w:rsidRPr="00C21A20">
              <w:rPr>
                <w:rFonts w:eastAsia="№Е"/>
                <w:color w:val="auto"/>
                <w:sz w:val="24"/>
                <w:szCs w:val="24"/>
              </w:rPr>
              <w:t>важном</w:t>
            </w:r>
            <w:proofErr w:type="gramEnd"/>
            <w:r w:rsidR="00684BEF" w:rsidRPr="00C21A20">
              <w:rPr>
                <w:rFonts w:eastAsia="№Е"/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Администрация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.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к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581DA0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74F8B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«Первый звонок»</w:t>
            </w:r>
            <w:r w:rsidR="00374F8B" w:rsidRPr="00C21A20">
              <w:rPr>
                <w:color w:val="auto"/>
                <w:sz w:val="24"/>
                <w:szCs w:val="24"/>
              </w:rPr>
              <w:t xml:space="preserve">, урок, посвященный 85 </w:t>
            </w:r>
            <w:proofErr w:type="spellStart"/>
            <w:r w:rsidR="00374F8B" w:rsidRPr="00C21A20">
              <w:rPr>
                <w:color w:val="auto"/>
                <w:sz w:val="24"/>
                <w:szCs w:val="24"/>
              </w:rPr>
              <w:t>летию</w:t>
            </w:r>
            <w:proofErr w:type="spellEnd"/>
            <w:r w:rsidR="00374F8B" w:rsidRPr="00C21A20">
              <w:rPr>
                <w:color w:val="auto"/>
                <w:sz w:val="24"/>
                <w:szCs w:val="24"/>
              </w:rPr>
              <w:t xml:space="preserve"> образования Краснодарского края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11 класс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Проект «Культурный норматив»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7756EC" w:rsidP="007756EC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</w:t>
            </w:r>
            <w:r w:rsidR="00800CDC" w:rsidRPr="00C21A20">
              <w:rPr>
                <w:rFonts w:eastAsia="№Е"/>
                <w:color w:val="auto"/>
                <w:sz w:val="24"/>
                <w:szCs w:val="24"/>
              </w:rPr>
              <w:t>-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02.09.22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7756EC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мужества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377B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7B" w:rsidRPr="00C21A20" w:rsidRDefault="0051377B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Проект «Культурный норматив»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7B" w:rsidRPr="00C21A20" w:rsidRDefault="007756EC" w:rsidP="007756EC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</w:t>
            </w:r>
            <w:r w:rsidR="0051377B" w:rsidRPr="00C21A20">
              <w:rPr>
                <w:rFonts w:eastAsia="№Е"/>
                <w:color w:val="auto"/>
                <w:sz w:val="24"/>
                <w:szCs w:val="24"/>
              </w:rPr>
              <w:t>-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7B" w:rsidRPr="00C21A20" w:rsidRDefault="0051377B" w:rsidP="00D92755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7B" w:rsidRPr="00C21A20" w:rsidRDefault="0051377B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Учитель 1 класса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D4708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освобождения </w:t>
            </w:r>
            <w:r w:rsidR="00A222D2" w:rsidRPr="00C21A20">
              <w:rPr>
                <w:color w:val="auto"/>
                <w:sz w:val="24"/>
                <w:szCs w:val="24"/>
              </w:rPr>
              <w:t>станицы Благовещенской</w:t>
            </w:r>
            <w:r w:rsidRPr="00C21A20">
              <w:rPr>
                <w:color w:val="auto"/>
                <w:sz w:val="24"/>
                <w:szCs w:val="24"/>
              </w:rPr>
              <w:t xml:space="preserve"> от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немецко-фашистких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захватчиков</w:t>
            </w:r>
          </w:p>
          <w:p w:rsidR="00800CDC" w:rsidRPr="00C21A20" w:rsidRDefault="00800CDC" w:rsidP="00D4708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митинге;</w:t>
            </w:r>
          </w:p>
          <w:p w:rsidR="00800CDC" w:rsidRPr="00C21A20" w:rsidRDefault="00800CDC" w:rsidP="00D4708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пробеге.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26 сентября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D4708C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D4708C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учителя физкультуры 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Учителя физкультуры 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Операция «Золотая осень»:</w:t>
            </w:r>
          </w:p>
          <w:p w:rsidR="00800CDC" w:rsidRPr="00C21A20" w:rsidRDefault="00800CDC" w:rsidP="00581DA0">
            <w:pPr>
              <w:widowControl/>
              <w:numPr>
                <w:ilvl w:val="0"/>
                <w:numId w:val="5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Праздничная программа «Осенняя сказка»;</w:t>
            </w:r>
          </w:p>
          <w:p w:rsidR="00800CDC" w:rsidRPr="00C21A20" w:rsidRDefault="00800CDC" w:rsidP="00581DA0">
            <w:pPr>
              <w:widowControl/>
              <w:numPr>
                <w:ilvl w:val="0"/>
                <w:numId w:val="5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поделок из природного материала и вторичного сырья «Дары Кубани»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11-17.10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 xml:space="preserve">, актив старшеклассников, музыкальный руководитель </w:t>
            </w:r>
          </w:p>
        </w:tc>
      </w:tr>
      <w:tr w:rsidR="00800CDC" w:rsidRPr="00C21A20" w:rsidTr="007756EC">
        <w:trPr>
          <w:trHeight w:val="117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6"/>
              </w:numPr>
              <w:autoSpaceDN/>
              <w:spacing w:after="200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тематические классные часы;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6"/>
              </w:numPr>
              <w:autoSpaceDN/>
              <w:spacing w:after="200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выставка рисунков и плакатов.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5-10.11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классные руководители, учитель истории и обществознания,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Социальный педагог,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посвящённые Дню матери: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 выставка рисунков, фотографий, акции по поздравлению мам с Днем матери, акции «Пятерка для мамы», «Добрые дела»,  беседы.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«Осенние  каникулы» (по плану)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A2E6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Первая неделя </w:t>
            </w:r>
            <w:r w:rsidR="003A2E68" w:rsidRPr="00C21A20">
              <w:rPr>
                <w:color w:val="auto"/>
                <w:sz w:val="24"/>
                <w:szCs w:val="24"/>
              </w:rPr>
              <w:t>нояб</w:t>
            </w:r>
            <w:r w:rsidRPr="00C21A20">
              <w:rPr>
                <w:color w:val="auto"/>
                <w:sz w:val="24"/>
                <w:szCs w:val="24"/>
              </w:rPr>
              <w:t>ря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Новый год в школе: украшение кабинетов, оформление окон, выставка поделок «Новогодний сюрприз», утренники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left="-72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 декабря – День героев Отечества: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7"/>
              </w:numPr>
              <w:autoSpaceDN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просмотр фильмов «Герои России»;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7"/>
              </w:numPr>
              <w:autoSpaceDN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тематические экскурсии в районный музей.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9.12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tabs>
                <w:tab w:val="left" w:pos="1134"/>
              </w:tabs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21A2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Природоохранная акция «Поможем зимующим птицам»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декабрь-февраль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Учителя биологии, технологии,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«Зимние  каникулы» (по плану)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января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D4708C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68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Час памяти «Блокада Ленинграда»</w:t>
            </w:r>
          </w:p>
          <w:p w:rsidR="00800CDC" w:rsidRPr="00C21A20" w:rsidRDefault="003A2E68" w:rsidP="003A2E6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trHeight w:val="910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воинов-интернационалистов: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8"/>
              </w:numPr>
              <w:autoSpaceDN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участников боевых действий;</w:t>
            </w:r>
          </w:p>
          <w:p w:rsidR="00800CDC" w:rsidRPr="00C21A20" w:rsidRDefault="00800CDC" w:rsidP="00581DA0">
            <w:pPr>
              <w:pStyle w:val="a5"/>
              <w:numPr>
                <w:ilvl w:val="0"/>
                <w:numId w:val="8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Учителя русского языка и литературы,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«Весёлая Масленица»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D4708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актив старшеклассников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shd w:val="clear" w:color="auto" w:fill="FFFFFF"/>
              <w:ind w:right="67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C21A20">
              <w:rPr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800CD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Неделя детской книги, неделя сказки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DC" w:rsidRPr="00C21A20" w:rsidRDefault="00800CD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зав. библиотекой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«Весенние  каникулы» (по плану)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марта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D566C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птиц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Учитель биологии,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 xml:space="preserve">«Пасха в кубанской семье», </w:t>
            </w:r>
            <w:r w:rsidRPr="00C21A20">
              <w:rPr>
                <w:rStyle w:val="aff0"/>
                <w:color w:val="auto"/>
                <w:sz w:val="24"/>
                <w:szCs w:val="24"/>
              </w:rPr>
              <w:lastRenderedPageBreak/>
              <w:t>Акция «Пасхальный звон»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руководители, актив старшеклассников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lastRenderedPageBreak/>
              <w:t xml:space="preserve">День Победы: акции «Бессмертный полк», «С праздником, ветеран!», концерт в ДК, проект «Окна Победы», митинг,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флеш-моб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«День Победы»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актив старшеклассников,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Весенние спортивные соревнования «Весёлые старты»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физкультуры</w:t>
            </w:r>
          </w:p>
        </w:tc>
      </w:tr>
      <w:tr w:rsidR="00D92755" w:rsidRPr="00C21A20" w:rsidTr="007756EC">
        <w:trPr>
          <w:trHeight w:val="1407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семьи:</w:t>
            </w:r>
          </w:p>
          <w:p w:rsidR="00D92755" w:rsidRPr="00C21A20" w:rsidRDefault="00D92755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родителей;</w:t>
            </w:r>
          </w:p>
          <w:p w:rsidR="00D92755" w:rsidRPr="00C21A20" w:rsidRDefault="00D92755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1A20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C21A20">
              <w:rPr>
                <w:rFonts w:ascii="Times New Roman" w:hAnsi="Times New Roman"/>
                <w:sz w:val="24"/>
                <w:szCs w:val="24"/>
              </w:rPr>
              <w:t xml:space="preserve">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D566C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1.06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92755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7D0432">
            <w:pPr>
              <w:ind w:right="-1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                                                       Самоуправление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7D0432">
            <w:pPr>
              <w:ind w:right="-1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                                                            Профориентация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pStyle w:val="ParaAttribute5"/>
              <w:wordWrap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Мероприятия по профориентации:</w:t>
            </w:r>
          </w:p>
          <w:p w:rsidR="00D92755" w:rsidRPr="00C21A20" w:rsidRDefault="00D92755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- конкурс рисунков, </w:t>
            </w:r>
          </w:p>
          <w:p w:rsidR="00D92755" w:rsidRPr="00C21A20" w:rsidRDefault="00D92755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- проект «Профессии моих родителей», </w:t>
            </w:r>
          </w:p>
          <w:p w:rsidR="00D92755" w:rsidRPr="00C21A20" w:rsidRDefault="00D92755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- викторина «Все профессии важны – выбирай на вкус!», </w:t>
            </w:r>
          </w:p>
          <w:p w:rsidR="00D92755" w:rsidRPr="00C21A20" w:rsidRDefault="00D92755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- </w:t>
            </w:r>
            <w:proofErr w:type="spellStart"/>
            <w:r w:rsidRPr="00C21A20">
              <w:rPr>
                <w:sz w:val="24"/>
                <w:szCs w:val="24"/>
              </w:rPr>
              <w:t>профориентационные</w:t>
            </w:r>
            <w:proofErr w:type="spellEnd"/>
            <w:r w:rsidRPr="00C21A20">
              <w:rPr>
                <w:sz w:val="24"/>
                <w:szCs w:val="24"/>
              </w:rPr>
              <w:t xml:space="preserve"> беседы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7D0432">
            <w:pPr>
              <w:ind w:right="-1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                                                             Школьные </w:t>
            </w:r>
            <w:proofErr w:type="spellStart"/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медиа</w:t>
            </w:r>
            <w:proofErr w:type="spellEnd"/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реакреации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D566C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Видео-фотосъемка классных мероприятий для размещения на школьном сайте и в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7D0432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Детские общественные объединения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«Пятерка для мамы», акция «Добрых дел»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92755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7D0432">
            <w:pPr>
              <w:ind w:right="-1"/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55" w:rsidRPr="00C21A20" w:rsidRDefault="00D92755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BC495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7756EC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BC4953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BC4953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  <w:r w:rsidRPr="00C21A20">
              <w:rPr>
                <w:color w:val="auto"/>
                <w:sz w:val="24"/>
                <w:szCs w:val="24"/>
              </w:rPr>
              <w:t xml:space="preserve"> актив старшеклассников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931D20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Ориентировочное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 xml:space="preserve">время 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566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D566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Трудовой десант по уборке территории села, акция «чистые берега»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Сентябрь, 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7D0432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Взаимодействие с   родителями (законными представителями)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D566C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родителей в проведении общешкольных, классных мероприятий:  «Бессмертный полк»,  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новогодний утренник, </w:t>
            </w:r>
            <w:r w:rsidRPr="00C21A20">
              <w:rPr>
                <w:color w:val="auto"/>
                <w:sz w:val="24"/>
                <w:szCs w:val="24"/>
              </w:rPr>
              <w:t>классные «огоньки» и др.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D566C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Общешкольное родительское собрание, классные родительские собрания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Директор школы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 раз/четверть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21A20">
              <w:rPr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C21A2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C21A20">
              <w:rPr>
                <w:spacing w:val="-6"/>
                <w:sz w:val="24"/>
                <w:szCs w:val="24"/>
              </w:rPr>
              <w:t xml:space="preserve"> </w:t>
            </w:r>
          </w:p>
          <w:p w:rsidR="007756EC" w:rsidRPr="00C21A20" w:rsidRDefault="007756EC" w:rsidP="0032509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21A2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 плану социального педагога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7756EC" w:rsidRPr="00C21A20" w:rsidTr="00611418">
        <w:trPr>
          <w:trHeight w:val="338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7756EC" w:rsidRPr="00C21A20" w:rsidTr="007756EC">
        <w:trPr>
          <w:trHeight w:val="33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756EC" w:rsidRPr="00C21A20" w:rsidTr="007756EC">
        <w:trPr>
          <w:trHeight w:val="33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«Внимание дети»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D566C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7756EC" w:rsidRPr="00C21A20" w:rsidTr="007756EC">
        <w:trPr>
          <w:trHeight w:val="33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Уроки безопасности, посвящённые Дню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03.09.22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2553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Межведомственное взаимодействие:</w:t>
            </w:r>
          </w:p>
          <w:p w:rsidR="007756EC" w:rsidRPr="00C21A20" w:rsidRDefault="007756EC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выявление детей, не приступивших к учёбе;</w:t>
            </w:r>
          </w:p>
          <w:p w:rsidR="007756EC" w:rsidRPr="00C21A20" w:rsidRDefault="007756EC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выявление и постановка на учёт «трудных» и детей из семей соц. риска;</w:t>
            </w:r>
          </w:p>
          <w:p w:rsidR="007756EC" w:rsidRPr="00C21A20" w:rsidRDefault="007756EC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7756EC" w:rsidRPr="00C21A20" w:rsidRDefault="007756EC" w:rsidP="00611418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D566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соц. педагог</w:t>
            </w:r>
          </w:p>
        </w:tc>
      </w:tr>
      <w:tr w:rsidR="007756EC" w:rsidRPr="00C21A20" w:rsidTr="007756EC">
        <w:trPr>
          <w:trHeight w:val="550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1F722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 сентября 2022</w:t>
            </w:r>
          </w:p>
          <w:p w:rsidR="007756EC" w:rsidRPr="00C21A20" w:rsidRDefault="007756EC" w:rsidP="001F722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16 декабря 2022</w:t>
            </w:r>
          </w:p>
          <w:p w:rsidR="007756EC" w:rsidRPr="00C21A20" w:rsidRDefault="007756EC" w:rsidP="001F722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 марта 2023</w:t>
            </w:r>
          </w:p>
          <w:p w:rsidR="007756EC" w:rsidRPr="00C21A20" w:rsidRDefault="007756EC" w:rsidP="001F722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12 мая 2023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rFonts w:eastAsia="Batang"/>
                <w:color w:val="auto"/>
                <w:sz w:val="24"/>
                <w:szCs w:val="24"/>
              </w:rPr>
              <w:t>Ответственный за ТБ</w:t>
            </w:r>
            <w:proofErr w:type="gramEnd"/>
          </w:p>
          <w:p w:rsidR="007756EC" w:rsidRPr="00C21A20" w:rsidRDefault="007756EC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558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        ноябрь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7756EC" w:rsidRPr="00C21A20" w:rsidTr="007756EC">
        <w:trPr>
          <w:trHeight w:val="84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преподаватели ОБЖ</w:t>
            </w:r>
          </w:p>
        </w:tc>
      </w:tr>
      <w:tr w:rsidR="007756EC" w:rsidRPr="00C21A20" w:rsidTr="007756EC">
        <w:trPr>
          <w:trHeight w:val="33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338"/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25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7756EC" w:rsidRPr="00C21A20" w:rsidTr="007756EC">
        <w:trPr>
          <w:trHeight w:val="25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Конкурс рисунков «Мы за ЗОЖ!»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112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61141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756EC" w:rsidRPr="00C21A20" w:rsidTr="00611418">
        <w:trPr>
          <w:trHeight w:val="363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Школа – территория здоровья</w:t>
            </w:r>
          </w:p>
        </w:tc>
      </w:tr>
      <w:tr w:rsidR="007756EC" w:rsidRPr="00C21A20" w:rsidTr="007756EC">
        <w:trPr>
          <w:trHeight w:val="25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7756EC" w:rsidRPr="00C21A20" w:rsidTr="007756EC">
        <w:trPr>
          <w:trHeight w:val="25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25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«Здоровье – это здорово»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756EC" w:rsidRPr="00C21A20" w:rsidTr="007756EC">
        <w:trPr>
          <w:trHeight w:val="25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proofErr w:type="spellStart"/>
            <w:r w:rsidRPr="00C21A20">
              <w:rPr>
                <w:rFonts w:eastAsia="№Е"/>
                <w:color w:val="auto"/>
                <w:sz w:val="24"/>
                <w:szCs w:val="24"/>
              </w:rPr>
              <w:t>Квест</w:t>
            </w:r>
            <w:proofErr w:type="spell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«Путешествие в страну 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Здоровье»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руководители,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7756EC" w:rsidRPr="00C21A20" w:rsidTr="007756EC">
        <w:trPr>
          <w:trHeight w:val="488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C" w:rsidRPr="00C21A20" w:rsidRDefault="007756EC" w:rsidP="00DA3D29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6EC" w:rsidRPr="00C21A20" w:rsidRDefault="007756EC" w:rsidP="00DA3D29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756EC" w:rsidRPr="00C21A20" w:rsidTr="00611418">
        <w:trPr>
          <w:trHeight w:val="777"/>
          <w:jc w:val="center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Классное руководство 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классных руководителей)</w:t>
            </w:r>
          </w:p>
        </w:tc>
      </w:tr>
      <w:tr w:rsidR="007756EC" w:rsidRPr="00C21A20" w:rsidTr="00611418">
        <w:trPr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Урочная деятельность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7756EC" w:rsidRPr="00C21A20" w:rsidRDefault="007756EC" w:rsidP="00DA3D29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</w:tc>
      </w:tr>
    </w:tbl>
    <w:p w:rsidR="00581DA0" w:rsidRPr="00C21A20" w:rsidRDefault="00581DA0" w:rsidP="00DA3D29">
      <w:pPr>
        <w:rPr>
          <w:color w:val="auto"/>
        </w:rPr>
      </w:pPr>
    </w:p>
    <w:p w:rsidR="00581DA0" w:rsidRPr="00C21A20" w:rsidRDefault="00581DA0" w:rsidP="00DA3D29">
      <w:pPr>
        <w:rPr>
          <w:color w:val="auto"/>
        </w:rPr>
      </w:pPr>
    </w:p>
    <w:p w:rsidR="00581DA0" w:rsidRPr="00C21A20" w:rsidRDefault="00581DA0" w:rsidP="00DA3D29">
      <w:pPr>
        <w:rPr>
          <w:color w:val="auto"/>
        </w:rPr>
      </w:pPr>
    </w:p>
    <w:p w:rsidR="00581DA0" w:rsidRPr="00C21A20" w:rsidRDefault="00581DA0" w:rsidP="00DA3D29">
      <w:pPr>
        <w:rPr>
          <w:color w:val="auto"/>
        </w:rPr>
      </w:pPr>
    </w:p>
    <w:p w:rsidR="00581DA0" w:rsidRPr="00C21A20" w:rsidRDefault="00581DA0" w:rsidP="00DA3D29">
      <w:pPr>
        <w:rPr>
          <w:color w:val="auto"/>
        </w:rPr>
      </w:pPr>
    </w:p>
    <w:p w:rsidR="00581DA0" w:rsidRPr="00C21A20" w:rsidRDefault="00581DA0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DA1E55" w:rsidRPr="00C21A20" w:rsidRDefault="00DA1E55" w:rsidP="00DA3D29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D19FF" w:rsidRPr="00C21A20" w:rsidRDefault="006D19FF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611418" w:rsidRPr="00C21A20" w:rsidRDefault="00611418" w:rsidP="00581DA0">
      <w:pPr>
        <w:rPr>
          <w:color w:val="auto"/>
        </w:rPr>
      </w:pPr>
    </w:p>
    <w:p w:rsidR="00DA1E55" w:rsidRPr="00C21A20" w:rsidRDefault="00DA1E55" w:rsidP="00581DA0">
      <w:pPr>
        <w:rPr>
          <w:color w:val="auto"/>
        </w:rPr>
      </w:pPr>
    </w:p>
    <w:tbl>
      <w:tblPr>
        <w:tblW w:w="101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41"/>
        <w:gridCol w:w="8"/>
        <w:gridCol w:w="213"/>
        <w:gridCol w:w="1113"/>
        <w:gridCol w:w="17"/>
        <w:gridCol w:w="196"/>
        <w:gridCol w:w="2125"/>
        <w:gridCol w:w="22"/>
        <w:gridCol w:w="71"/>
        <w:gridCol w:w="2507"/>
      </w:tblGrid>
      <w:tr w:rsidR="00581DA0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lastRenderedPageBreak/>
              <w:t xml:space="preserve">План воспитательной работы школы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на 2022-2023 учебный год</w:t>
            </w:r>
          </w:p>
          <w:p w:rsidR="00581DA0" w:rsidRPr="00C21A20" w:rsidRDefault="00581DA0" w:rsidP="007D0432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5-9 классы</w:t>
            </w:r>
          </w:p>
        </w:tc>
      </w:tr>
      <w:tr w:rsidR="00581DA0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A0" w:rsidRPr="00C21A20" w:rsidRDefault="00581DA0" w:rsidP="007D0432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Основные общешкольные дела</w:t>
            </w:r>
          </w:p>
        </w:tc>
      </w:tr>
      <w:tr w:rsidR="00581DA0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84BEF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Церемония подъема и спуска Государственного флага РФ, «Разговор о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важном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Администрация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.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к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581DA0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1.09.22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80E01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11 класс</w:t>
            </w:r>
          </w:p>
        </w:tc>
      </w:tr>
      <w:tr w:rsidR="00581DA0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7D0432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</w:t>
            </w:r>
            <w:r w:rsidR="00581DA0" w:rsidRPr="00C21A20">
              <w:rPr>
                <w:rFonts w:eastAsia="№Е"/>
                <w:color w:val="auto"/>
                <w:sz w:val="24"/>
                <w:szCs w:val="24"/>
              </w:rPr>
              <w:t>.09.22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81DA0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7D0432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</w:t>
            </w:r>
            <w:r w:rsidR="007D0432" w:rsidRPr="00C21A20">
              <w:rPr>
                <w:color w:val="auto"/>
                <w:sz w:val="24"/>
                <w:szCs w:val="24"/>
              </w:rPr>
              <w:t xml:space="preserve">, посвященный 85 </w:t>
            </w:r>
            <w:proofErr w:type="spellStart"/>
            <w:r w:rsidR="007D0432" w:rsidRPr="00C21A20">
              <w:rPr>
                <w:color w:val="auto"/>
                <w:sz w:val="24"/>
                <w:szCs w:val="24"/>
              </w:rPr>
              <w:t>летию</w:t>
            </w:r>
            <w:proofErr w:type="spellEnd"/>
            <w:r w:rsidR="007D0432" w:rsidRPr="00C21A20">
              <w:rPr>
                <w:color w:val="auto"/>
                <w:sz w:val="24"/>
                <w:szCs w:val="24"/>
              </w:rPr>
              <w:t xml:space="preserve"> образования Краснодарского края</w:t>
            </w:r>
            <w:r w:rsidRPr="00C21A2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1.09.22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93CCD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D" w:rsidRPr="00C21A20" w:rsidRDefault="00093CCD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освобождения </w:t>
            </w:r>
            <w:r w:rsidR="006D19FF" w:rsidRPr="00C21A20">
              <w:rPr>
                <w:color w:val="auto"/>
                <w:sz w:val="24"/>
                <w:szCs w:val="24"/>
              </w:rPr>
              <w:t>станицы Благовещенской</w:t>
            </w:r>
            <w:r w:rsidRPr="00C21A20">
              <w:rPr>
                <w:color w:val="auto"/>
                <w:sz w:val="24"/>
                <w:szCs w:val="24"/>
              </w:rPr>
              <w:t xml:space="preserve"> от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немецко-фашистких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захватчиков</w:t>
            </w:r>
          </w:p>
          <w:p w:rsidR="00093CCD" w:rsidRPr="00C21A20" w:rsidRDefault="00093CCD" w:rsidP="00800CD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митинге;</w:t>
            </w:r>
          </w:p>
          <w:p w:rsidR="00093CCD" w:rsidRPr="00C21A20" w:rsidRDefault="00093CCD" w:rsidP="00800CD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пробеге.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D" w:rsidRPr="00C21A20" w:rsidRDefault="00AE0B81" w:rsidP="00AE0B81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</w:t>
            </w:r>
            <w:r w:rsidR="00093CCD" w:rsidRPr="00C21A20">
              <w:rPr>
                <w:rFonts w:eastAsia="№Е"/>
                <w:color w:val="auto"/>
                <w:sz w:val="24"/>
                <w:szCs w:val="24"/>
              </w:rPr>
              <w:t>-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D" w:rsidRPr="00C21A20" w:rsidRDefault="00093CCD" w:rsidP="00800CDC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26 сентября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D" w:rsidRPr="00C21A20" w:rsidRDefault="00093CCD" w:rsidP="00800CDC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мужества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AE0B81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милосердия «Перед старостью склоним колени»: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0"/>
              </w:numPr>
              <w:tabs>
                <w:tab w:val="clear" w:pos="800"/>
                <w:tab w:val="num" w:pos="762"/>
              </w:tabs>
              <w:autoSpaceDN/>
              <w:ind w:hanging="463"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посещение ветеранов, одиноких престарелых жителей посёлка;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0"/>
              </w:numPr>
              <w:tabs>
                <w:tab w:val="clear" w:pos="800"/>
                <w:tab w:val="num" w:pos="762"/>
              </w:tabs>
              <w:autoSpaceDN/>
              <w:ind w:hanging="463"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праздничном концерте, посвящённом Дню пожилых людей.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актив старшеклассников,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актив старшеклассников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Операция «Золотая осень»:</w:t>
            </w:r>
          </w:p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выставка «Дары Кубани»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актив старшеклассников,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Учитель физкультуры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Проект «Культурный норматив»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Шоу-программа «Осенний бал»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в районных предметных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октябрь-ноябрь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6"/>
              </w:numPr>
              <w:autoSpaceDN/>
              <w:spacing w:after="200" w:line="276" w:lineRule="auto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тематические классные часы;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6"/>
              </w:numPr>
              <w:autoSpaceDN/>
              <w:spacing w:after="200" w:line="276" w:lineRule="auto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конкурс рисунков и плакатов.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05-10.11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классные руководители, учителя истории и обществознания,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16 ноября – Международный день толерантности: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1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«В мире понимания и человечности»;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1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просмотр фильма о проявлениях экстремизма в молодёжной среде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80E0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A2E68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«Осенние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A2E6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ноября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посвящённые Дню матери: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 выставка рисунков, фотографий, акции по поздравлению мам с Днем матери, акция «Пятерка для мамы», акция добрых дел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правовой защиты детей. 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pStyle w:val="aff1"/>
              <w:spacing w:line="240" w:lineRule="auto"/>
              <w:jc w:val="left"/>
              <w:rPr>
                <w:sz w:val="24"/>
                <w:szCs w:val="24"/>
              </w:rPr>
            </w:pPr>
            <w:r w:rsidRPr="00C21A20">
              <w:rPr>
                <w:rStyle w:val="aff0"/>
                <w:sz w:val="24"/>
                <w:szCs w:val="24"/>
              </w:rPr>
              <w:t>«Новогодний Калейдоскоп»       (мероприятия к новому году)</w:t>
            </w:r>
            <w:r w:rsidRPr="00C21A20">
              <w:rPr>
                <w:sz w:val="24"/>
                <w:szCs w:val="24"/>
              </w:rPr>
              <w:t>: украшение кабинетов, оформление окон, конкурс рисунков, поделок, новогодний вечер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-72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 декабря – День героев Отечества: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7"/>
              </w:numPr>
              <w:autoSpaceDN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общешкольный конкурс проектов «Герои России»;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7"/>
              </w:numPr>
              <w:autoSpaceDN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tabs>
                <w:tab w:val="left" w:pos="1134"/>
              </w:tabs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C21A20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Природоохранная акция «Поможем зимующим птицам»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декабрь-февраль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Учителя биологии, технологии, </w:t>
            </w:r>
            <w:r w:rsidRPr="00C21A20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E93A73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Час памяти «Блокада Ленинграда»</w:t>
            </w:r>
          </w:p>
          <w:p w:rsidR="00AE0B81" w:rsidRPr="00C21A20" w:rsidRDefault="00AE0B81" w:rsidP="003A2E68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E93A73">
        <w:trPr>
          <w:trHeight w:val="1006"/>
        </w:trPr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воинов-интернационалистов:</w:t>
            </w:r>
          </w:p>
          <w:p w:rsidR="00AE0B81" w:rsidRPr="00C21A20" w:rsidRDefault="00AE0B81" w:rsidP="00E93A73">
            <w:pPr>
              <w:pStyle w:val="a5"/>
              <w:numPr>
                <w:ilvl w:val="0"/>
                <w:numId w:val="8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участников боевых действий;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«Зимние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января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инсценированной песни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Музыкальный руководитель,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Спортивная эстафета «А. ну-ка, парни!», посвящённая дню защитника Отечества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A2E6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Заместитель директора по ВР, учитель физкультуры,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t>Участие в районном (в рамках областного)  конкурсе чтецов «Живая классика»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A2E6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Заместитель директора по ВР, учителя русского языка и литературы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«Неделя добра»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A2E6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Заместитель директора по ВР, актив старшеклассников, к</w:t>
            </w:r>
            <w:r w:rsidRPr="00C21A20">
              <w:rPr>
                <w:color w:val="auto"/>
                <w:spacing w:val="1"/>
                <w:sz w:val="24"/>
                <w:szCs w:val="24"/>
              </w:rPr>
              <w:t xml:space="preserve">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shd w:val="clear" w:color="auto" w:fill="FFFFFF"/>
              <w:ind w:right="67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C21A20">
              <w:rPr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«Весенние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марта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«Пасха в кубанской семье», Акция «Пасхальный звон»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птиц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bCs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11 апреля – День памяти несовершеннолетних узников фашизма: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2"/>
              </w:numPr>
              <w:autoSpaceDN/>
              <w:jc w:val="left"/>
              <w:rPr>
                <w:bCs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Классные часы;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2"/>
              </w:numPr>
              <w:autoSpaceDN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bCs/>
                <w:color w:val="auto"/>
                <w:sz w:val="24"/>
                <w:szCs w:val="24"/>
              </w:rPr>
              <w:t>Акция «Колокольный звон» (посещение и оказание помощи бывшим узникам фашистских концлагерей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космонавтики: тематические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классные часы, конкурс рисунков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Актив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старшеклассников,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 xml:space="preserve">Празднование 78-й годовщины Победы в Великой отечественной войне: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1) акция «Бессмертный полк»;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2) митинг,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3) «Вахта Памяти»,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флешмоб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«День Победы»»;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5) концерт;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6) проект «Окна Победы»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09.05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Администрация, актив старшеклассников, классные руководители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>совместно с сельской библиотекой и ДК)</w:t>
            </w:r>
          </w:p>
        </w:tc>
      </w:tr>
      <w:tr w:rsidR="00AE0B81" w:rsidRPr="00C21A20" w:rsidTr="00566DEB">
        <w:trPr>
          <w:trHeight w:val="2158"/>
        </w:trPr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семьи: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родителей;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C21A20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C21A20">
              <w:rPr>
                <w:rFonts w:ascii="Times New Roman" w:hAnsi="Times New Roman"/>
                <w:sz w:val="24"/>
                <w:szCs w:val="24"/>
              </w:rPr>
              <w:t xml:space="preserve"> презентаций «Моя родословная», посвящённом Международному Дню семьи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01.06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заместитель директора по ВР,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Самоуправление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выборах президента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800CDC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>, классные руководители, советник директора по воспитанию, ученическое самоуправление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Работа в соответствии с </w:t>
            </w: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обязанностями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Акция «Библиотекарь на час» (совместно с сельской библиотекой)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Профориентация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  <w:shd w:val="clear" w:color="auto" w:fill="FFFFFF"/>
              </w:rPr>
              <w:t>Серия классных часов «Выбор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C21A20">
              <w:rPr>
                <w:sz w:val="24"/>
                <w:szCs w:val="24"/>
              </w:rPr>
              <w:t>профориентационном</w:t>
            </w:r>
            <w:proofErr w:type="spellEnd"/>
            <w:r w:rsidRPr="00C21A20">
              <w:rPr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6-9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  <w:shd w:val="clear" w:color="auto" w:fill="FFFFFF"/>
              </w:rPr>
              <w:t>Групповые консультации психолога «Предпосылки в выборе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  <w:shd w:val="clear" w:color="auto" w:fill="FFFFFF"/>
              </w:rPr>
              <w:t>Индивидуальное консультирование «Я и выбор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C21A20">
              <w:rPr>
                <w:sz w:val="24"/>
                <w:szCs w:val="24"/>
              </w:rPr>
              <w:t>профориентационных</w:t>
            </w:r>
            <w:proofErr w:type="spellEnd"/>
            <w:r w:rsidRPr="00C21A20">
              <w:rPr>
                <w:sz w:val="24"/>
                <w:szCs w:val="24"/>
              </w:rPr>
              <w:t xml:space="preserve"> экскурсий на предприятия, организации региона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rFonts w:eastAsia="Times New Roman"/>
                <w:sz w:val="24"/>
                <w:szCs w:val="24"/>
              </w:rPr>
              <w:t>Участие в зональных тренингах активистов Российского движения школьников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C21A20">
              <w:rPr>
                <w:rFonts w:eastAsia="№Е"/>
                <w:color w:val="auto"/>
                <w:sz w:val="24"/>
                <w:szCs w:val="24"/>
              </w:rPr>
              <w:t>ПроеКТОрия</w:t>
            </w:r>
            <w:proofErr w:type="spellEnd"/>
            <w:r w:rsidRPr="00C21A20">
              <w:rPr>
                <w:rFonts w:eastAsia="№Е"/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8-9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Школьные </w:t>
            </w:r>
            <w:proofErr w:type="spellStart"/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медиа</w:t>
            </w:r>
            <w:proofErr w:type="spellEnd"/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Видео-, фотосъемка мероприятий для размещения на школьном сайте и в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8-9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учитель информатики,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один раз в месяц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Зам. директора по ВР, учитель информатики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Пополнение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контента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школьной группы в социальной сети «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ВКонтакте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Детские общественные объединения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краевом конкурсе «Безопасное колесо»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5-6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C21A20">
              <w:rPr>
                <w:rFonts w:eastAsia="Batang"/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за ПДД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Общешкольная благотворительная акция «Рука помощи», посвящённая Дню инвалидов.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  <w:r w:rsidRPr="00C21A20">
              <w:rPr>
                <w:color w:val="auto"/>
                <w:sz w:val="24"/>
                <w:szCs w:val="24"/>
              </w:rPr>
              <w:t xml:space="preserve"> актив старшеклассников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«Забота»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  <w:r w:rsidRPr="00C21A20">
              <w:rPr>
                <w:color w:val="auto"/>
                <w:sz w:val="24"/>
                <w:szCs w:val="24"/>
              </w:rPr>
              <w:t xml:space="preserve"> актив старшеклассников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  <w:r w:rsidRPr="00C21A20">
              <w:rPr>
                <w:color w:val="auto"/>
                <w:sz w:val="24"/>
                <w:szCs w:val="24"/>
              </w:rPr>
              <w:t xml:space="preserve"> актив старшеклассников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Организация предметно-пространственной  среды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566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Трудовой десант по уборке территории памятника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Сентябрь, апрель, 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66DEB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родителей в проведении общешкольных, классных мероприятий:  «Бессмертный полк»,  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новогодний утренник, </w:t>
            </w:r>
            <w:r w:rsidRPr="00C21A20">
              <w:rPr>
                <w:color w:val="auto"/>
                <w:sz w:val="24"/>
                <w:szCs w:val="24"/>
              </w:rPr>
              <w:t>«Детский орден милосердия», классные «огоньки» и др.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Директор школы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Педагогическое просвещение родителей по вопросам воспитания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 раз/четверть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AE0B81" w:rsidRPr="00C21A20" w:rsidTr="00325097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Профилактика и безопасность жизнедеятельности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безопасности (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21A20">
              <w:rPr>
                <w:color w:val="auto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1F722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«Внимание дети!»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 сентября 2022</w:t>
            </w:r>
          </w:p>
          <w:p w:rsidR="00AE0B81" w:rsidRPr="00C21A20" w:rsidRDefault="00AE0B81" w:rsidP="00684BE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16 декабря 2022</w:t>
            </w:r>
          </w:p>
          <w:p w:rsidR="00AE0B81" w:rsidRPr="00C21A20" w:rsidRDefault="00AE0B81" w:rsidP="00684BE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 марта 2023</w:t>
            </w:r>
          </w:p>
          <w:p w:rsidR="00AE0B81" w:rsidRPr="00C21A20" w:rsidRDefault="00AE0B81" w:rsidP="00684BEF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12 мая 2023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rPr>
                <w:rFonts w:eastAsia="Batang"/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rFonts w:eastAsia="Batang"/>
                <w:color w:val="auto"/>
                <w:sz w:val="24"/>
                <w:szCs w:val="24"/>
              </w:rPr>
              <w:t>Ответственный за ТБ</w:t>
            </w:r>
            <w:proofErr w:type="gramEnd"/>
          </w:p>
          <w:p w:rsidR="00AE0B81" w:rsidRPr="00C21A20" w:rsidRDefault="00AE0B81" w:rsidP="00684BEF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AE0B81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03.09.21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межведомственной профилактической работы</w:t>
            </w:r>
          </w:p>
          <w:p w:rsidR="00AE0B81" w:rsidRPr="00C21A20" w:rsidRDefault="00AE0B81" w:rsidP="003E4056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выявление детей, не приступивших к учёбе;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выявление и постановка на учёт «трудных» и детей из семей соц. риска;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социальный педагог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 учитель информатики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п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t xml:space="preserve">о пожарной безопасности,  личной безопасности в быту, общественных местах, в транспорте, правила оказания первой помощи, </w:t>
            </w:r>
            <w:r w:rsidRPr="00C21A20">
              <w:rPr>
                <w:color w:val="auto"/>
                <w:sz w:val="24"/>
                <w:szCs w:val="24"/>
              </w:rPr>
              <w:t>учебно-тренировочная  эвакуация учащихся из здания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часы-диспуты «Жизнь для меня – это…» с участием социального педагога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Мероприятия месячника правового воспитания и профилактики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          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руководители, социальный педагог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«Конфликт и выход из него»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«ТБ на каникулах»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         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Диспут для старшеклассников «Не бывает неразрешимых проблем»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         январь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Соц. педагог, классные руководители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AE0B81" w:rsidRPr="00C21A20" w:rsidTr="00DA1E55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«Азбука дорожной безопасности»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преподаватели ОБЖ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часы-тренинги «Как сказать «нет»?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6-9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proofErr w:type="spellStart"/>
            <w:r w:rsidRPr="00C21A20">
              <w:rPr>
                <w:color w:val="auto"/>
                <w:sz w:val="24"/>
                <w:szCs w:val="24"/>
              </w:rPr>
              <w:t>Квест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«Мы выбираем жизнь!» по профилактике суицидального поведения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Дискуссионная гостиная «Во взрослую жизнь - без вредных привычек»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по пропаганде ПДД при вождении велосипеда «Безопасное колесо»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Цикл бесед «Разумный человек – разумный выбор»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Организация психолого-педагогической поддержки обучающихся к выпускным экзаменам «Профилактика экзаменационных стрессов», «Как подготовиться к ЕГЭ и ГИА».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AE0B81" w:rsidRPr="00C21A20" w:rsidTr="00DA1E55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E4056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325097">
        <w:trPr>
          <w:trHeight w:val="400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Школа - территория здоровья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Краевая </w:t>
            </w:r>
            <w:proofErr w:type="spellStart"/>
            <w:r w:rsidRPr="00C21A20">
              <w:rPr>
                <w:rFonts w:eastAsia="№Е"/>
                <w:color w:val="auto"/>
                <w:sz w:val="24"/>
                <w:szCs w:val="24"/>
              </w:rPr>
              <w:t>антинаркотическая</w:t>
            </w:r>
            <w:proofErr w:type="spell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акция «Набат»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8,9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Общероссийская акция «Сообщи, где торгуют смертью»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8,9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Осенний День Здоровья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Круглый стол «Мы – за здоровый образ жизни»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Соц. педагог, классные руководители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творческих работ по профилактике ПАВ «Краски жизни»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январь-март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 классные руководители, учителя-предметники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Дискуссионная гостиная «Во взрослую жизнь - без вредных привычек»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AE0B81" w:rsidRPr="00C21A20" w:rsidTr="00325097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3E4056">
        <w:trPr>
          <w:trHeight w:val="671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Классное руководство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AE0B81" w:rsidRPr="00C21A20" w:rsidRDefault="00AE0B81" w:rsidP="003E4056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классных руководителей)</w:t>
            </w:r>
          </w:p>
        </w:tc>
      </w:tr>
      <w:tr w:rsidR="00AE0B81" w:rsidRPr="00C21A20" w:rsidTr="00325097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Школьный урок</w:t>
            </w:r>
          </w:p>
          <w:p w:rsidR="00AE0B81" w:rsidRPr="00C21A20" w:rsidRDefault="00AE0B81" w:rsidP="003E4056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(согласно индивидуальным по планам работы учителей-предметников)</w:t>
            </w:r>
          </w:p>
        </w:tc>
      </w:tr>
    </w:tbl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p w:rsidR="00581DA0" w:rsidRPr="00C21A20" w:rsidRDefault="00581DA0" w:rsidP="00581DA0">
      <w:pPr>
        <w:rPr>
          <w:color w:val="auto"/>
        </w:rPr>
      </w:pPr>
    </w:p>
    <w:tbl>
      <w:tblPr>
        <w:tblW w:w="10114" w:type="dxa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"/>
        <w:gridCol w:w="3914"/>
        <w:gridCol w:w="8"/>
        <w:gridCol w:w="38"/>
        <w:gridCol w:w="8"/>
        <w:gridCol w:w="1272"/>
        <w:gridCol w:w="40"/>
        <w:gridCol w:w="14"/>
        <w:gridCol w:w="14"/>
        <w:gridCol w:w="2262"/>
        <w:gridCol w:w="135"/>
        <w:gridCol w:w="12"/>
        <w:gridCol w:w="2361"/>
        <w:gridCol w:w="16"/>
      </w:tblGrid>
      <w:tr w:rsidR="00581DA0" w:rsidRPr="00C21A20" w:rsidTr="0055275F">
        <w:trPr>
          <w:jc w:val="center"/>
        </w:trPr>
        <w:tc>
          <w:tcPr>
            <w:tcW w:w="101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школы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на 2022-2023 учебный год</w:t>
            </w:r>
          </w:p>
          <w:p w:rsidR="00581DA0" w:rsidRPr="00C21A20" w:rsidRDefault="00581DA0" w:rsidP="003E4056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bCs/>
                <w:caps/>
                <w:color w:val="auto"/>
                <w:sz w:val="24"/>
                <w:szCs w:val="24"/>
              </w:rPr>
              <w:t>10-11 классы</w:t>
            </w:r>
          </w:p>
        </w:tc>
      </w:tr>
      <w:tr w:rsidR="00581DA0" w:rsidRPr="00C21A20" w:rsidTr="0055275F">
        <w:trPr>
          <w:jc w:val="center"/>
        </w:trPr>
        <w:tc>
          <w:tcPr>
            <w:tcW w:w="101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A0" w:rsidRPr="00C21A20" w:rsidRDefault="00581DA0" w:rsidP="003E4056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Основные общешкольные дела</w:t>
            </w:r>
          </w:p>
        </w:tc>
      </w:tr>
      <w:tr w:rsidR="00581DA0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581DA0" w:rsidRPr="00C21A20" w:rsidRDefault="00581DA0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Церемония подъема и спуска Государственного флага РФ, «Разговор о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важном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684BEF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Администрация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.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к</w:t>
            </w:r>
            <w:proofErr w:type="gramEnd"/>
            <w:r w:rsidRPr="00C21A20">
              <w:rPr>
                <w:rFonts w:eastAsia="№Е"/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E4056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11 класс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Урок, посвященный 85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летию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образования Краснодарского края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E4056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1.09.22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03.09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84BEF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Проект «Культурный норматив»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51377B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EF" w:rsidRPr="00C21A20" w:rsidRDefault="00684BEF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мужества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AE0B81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освобождения </w:t>
            </w:r>
            <w:r w:rsidR="006D19FF" w:rsidRPr="00C21A20">
              <w:rPr>
                <w:color w:val="auto"/>
                <w:sz w:val="24"/>
                <w:szCs w:val="24"/>
              </w:rPr>
              <w:t>станицы Благовещенской</w:t>
            </w:r>
            <w:r w:rsidRPr="00C21A20">
              <w:rPr>
                <w:color w:val="auto"/>
                <w:sz w:val="24"/>
                <w:szCs w:val="24"/>
              </w:rPr>
              <w:t xml:space="preserve"> от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немецко-фашистких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захватчиков</w:t>
            </w:r>
          </w:p>
          <w:p w:rsidR="00AE0B81" w:rsidRPr="00C21A20" w:rsidRDefault="00AE0B81" w:rsidP="00D9275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митинге;</w:t>
            </w:r>
          </w:p>
          <w:p w:rsidR="00AE0B81" w:rsidRPr="00C21A20" w:rsidRDefault="00AE0B81" w:rsidP="00D9275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участие в пробеге.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1377B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26 сентября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милосердия «Перед старостью склоним колени»: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0"/>
              </w:numPr>
              <w:tabs>
                <w:tab w:val="clear" w:pos="800"/>
                <w:tab w:val="num" w:pos="762"/>
              </w:tabs>
              <w:autoSpaceDN/>
              <w:ind w:hanging="463"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посещение ветеранов, одиноких престарелых жителей посёлка;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0"/>
              </w:numPr>
              <w:tabs>
                <w:tab w:val="clear" w:pos="800"/>
                <w:tab w:val="num" w:pos="762"/>
              </w:tabs>
              <w:autoSpaceDN/>
              <w:ind w:hanging="463"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праздничном концерте, посвящённом Дню пожилых людей.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1377B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учителя в школе: День самоуправления, концертная программа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учителя-предметники,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актив старшеклассников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Школьные предметные олимпиады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Организация и проведение выборов в школе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Операция «Золотая осень»:</w:t>
            </w:r>
          </w:p>
          <w:p w:rsidR="00AE0B81" w:rsidRPr="00C21A20" w:rsidRDefault="00AE0B81" w:rsidP="0051377B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выставка «Дары Кубани»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12-16.10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Учитель физкультуры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Шоу-программа «Осенний бал»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Октябрь-ноябрь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273A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Администрация, учителя-предметники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«Осенние 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273A1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ноября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6"/>
              </w:numPr>
              <w:autoSpaceDN/>
              <w:spacing w:after="200" w:line="276" w:lineRule="auto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тематические классные часы;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6"/>
              </w:numPr>
              <w:autoSpaceDN/>
              <w:spacing w:after="200" w:line="276" w:lineRule="auto"/>
              <w:ind w:left="337" w:hanging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конкурс рисунков и плакатов.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5-10.11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C21A20">
              <w:rPr>
                <w:color w:val="auto"/>
                <w:sz w:val="24"/>
                <w:szCs w:val="24"/>
              </w:rPr>
              <w:t xml:space="preserve">учителя истории и обществознания,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Социальный педагог,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руководители,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16 ноября – Международный день толерантности: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1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«В мире понимания и человечности»;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1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просмотр фильма о проявлениях экстремизма в молодёжной среде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C21A20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t>Мероприятия, посвящённые Дню матери: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День правовой защиты детей.  Анкетирование учащихся на случай нарушения их прав и свобод в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школе и семье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lastRenderedPageBreak/>
              <w:t>Всероссийский день призывника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Учитель физкультуры, педагог-организатор ОБЖ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Новый год в школе: украшение кабинетов, оформление окон, конкурс рисунков, поделок, новогодний вечер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-72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 декабря – День героев Отечества: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7"/>
              </w:numPr>
              <w:autoSpaceDN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общешкольный конкурс проектов «Герои России»;</w:t>
            </w:r>
          </w:p>
          <w:p w:rsidR="00AE0B81" w:rsidRPr="00C21A20" w:rsidRDefault="00AE0B81" w:rsidP="00325097">
            <w:pPr>
              <w:ind w:left="288"/>
              <w:rPr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tabs>
                <w:tab w:val="left" w:pos="1134"/>
              </w:tabs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273A1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«Зимние 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273A1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273A1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684BE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trHeight w:val="698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Час памяти «Блокада Ленинграда»</w:t>
            </w:r>
          </w:p>
          <w:p w:rsidR="00AE0B81" w:rsidRPr="00C21A20" w:rsidRDefault="00AE0B81" w:rsidP="0051377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trHeight w:val="698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воинов-интернационалистов: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8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участников боевых действий</w:t>
            </w:r>
          </w:p>
          <w:p w:rsidR="00AE0B81" w:rsidRPr="00C21A20" w:rsidRDefault="00AE0B81" w:rsidP="00325097">
            <w:pPr>
              <w:ind w:left="19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 xml:space="preserve">Конкурс - </w:t>
            </w:r>
            <w:proofErr w:type="spellStart"/>
            <w:r w:rsidRPr="00C21A20">
              <w:rPr>
                <w:rStyle w:val="aff0"/>
                <w:color w:val="auto"/>
                <w:sz w:val="24"/>
                <w:szCs w:val="24"/>
              </w:rPr>
              <w:t>фотоспринт</w:t>
            </w:r>
            <w:proofErr w:type="spellEnd"/>
            <w:r w:rsidRPr="00C21A20">
              <w:rPr>
                <w:rStyle w:val="aff0"/>
                <w:color w:val="auto"/>
                <w:sz w:val="24"/>
                <w:szCs w:val="24"/>
              </w:rPr>
              <w:t xml:space="preserve"> «Во славу Отечества»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976C58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Мероприятия, посвящённые Дню защитников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 xml:space="preserve">учителя русского языка и литературы, классные руководители </w:t>
            </w:r>
            <w:proofErr w:type="spellStart"/>
            <w:proofErr w:type="gramStart"/>
            <w:r w:rsidRPr="00C21A20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Спортивная эстафета, посвящённая дню защитника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учителя физкультуры, классные 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в районных соревнованиях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по лыжным гонкам.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976C58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День науки в школе: защита проектов и исследовательских работ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часы-тренинги «Как сказать «нет»?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Праздничные мероприятия к 8 Марта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УВР, </w:t>
            </w:r>
            <w:r w:rsidRPr="00C21A20">
              <w:rPr>
                <w:color w:val="auto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976C5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«Умники и умницы».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976C58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 «Мисс - 2023»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</w:t>
            </w:r>
            <w:r w:rsidRPr="00C21A20">
              <w:rPr>
                <w:color w:val="auto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shd w:val="clear" w:color="auto" w:fill="FFFFFF"/>
              <w:ind w:right="67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2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C21A20">
              <w:rPr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«Спешите делать добрые дела». Весенняя неделя добра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bCs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11 апреля – День памяти несовершеннолетних узников фашизма: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2"/>
              </w:numPr>
              <w:autoSpaceDN/>
              <w:jc w:val="left"/>
              <w:rPr>
                <w:bCs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Классные часы;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12"/>
              </w:numPr>
              <w:autoSpaceDN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bCs/>
                <w:color w:val="auto"/>
                <w:sz w:val="24"/>
                <w:szCs w:val="24"/>
              </w:rPr>
              <w:t>Акция «Колокольный звон» (посещение и оказание помощи бывшим узникам фашистских концлагерей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bCs/>
                <w:color w:val="auto"/>
                <w:sz w:val="24"/>
                <w:szCs w:val="24"/>
              </w:rPr>
            </w:pPr>
            <w:r w:rsidRPr="00C21A20">
              <w:rPr>
                <w:bCs/>
                <w:color w:val="auto"/>
                <w:sz w:val="24"/>
                <w:szCs w:val="24"/>
              </w:rPr>
              <w:t>«Весенние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марта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Классные руководители, актив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Style w:val="aff0"/>
                <w:color w:val="auto"/>
                <w:sz w:val="24"/>
                <w:szCs w:val="24"/>
              </w:rPr>
              <w:t>«Пасха в кубанской семье», Акция «Пасхальный звон»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Дискуссионная гостиная «Во взрослую жизнь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-б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>ез вредных привычек»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учитель биологии, социальный  педагог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Подготовка Почётного караула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>, актив старшеклассников, руководитель ОБЖ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Празднование 78-й годовщины Победы в Великой отечественной войне: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1) акция «Бессмертный полк»;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2) митинг,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3) «Вахта Памяти»,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флешмоб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«День Победы»»;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5) концерт, 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6) проект «Окна Победы»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Администрация, актив старшеклассников,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семьи: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>классные часы с приглашением родителей;</w:t>
            </w:r>
          </w:p>
          <w:p w:rsidR="00AE0B81" w:rsidRPr="00C21A20" w:rsidRDefault="00AE0B81" w:rsidP="00581DA0">
            <w:pPr>
              <w:pStyle w:val="a5"/>
              <w:numPr>
                <w:ilvl w:val="0"/>
                <w:numId w:val="9"/>
              </w:numPr>
              <w:autoSpaceDN/>
              <w:spacing w:after="200"/>
              <w:ind w:left="479" w:hanging="28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1A20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C21A20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C21A20">
              <w:rPr>
                <w:rFonts w:ascii="Times New Roman" w:hAnsi="Times New Roman"/>
                <w:sz w:val="24"/>
                <w:szCs w:val="24"/>
              </w:rPr>
              <w:t xml:space="preserve"> презентаций «Моя родословная», посвящённом Международному Дню семьи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Цикл бесед «Разумный человек – разумный выбор»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Организация психолого-педагогической поддержки обучающихся к выпускным экзаменам «Профилактика экзаменационных стрессов», «Как подготовиться к ЕГЭ и ГИА».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2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Инструктаж по ТБ во время летних каникул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1.06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заместитель 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 xml:space="preserve">директора по ВР,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510B3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Актив старшеклассников, заместитель  директора по УВР, учителя-предметники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Отчет перед классом и школой о проведенной работе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Профориентация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C21A20">
              <w:rPr>
                <w:sz w:val="24"/>
                <w:szCs w:val="24"/>
              </w:rPr>
              <w:t>профориентационном</w:t>
            </w:r>
            <w:proofErr w:type="spellEnd"/>
            <w:r w:rsidRPr="00C21A20">
              <w:rPr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  <w:shd w:val="clear" w:color="auto" w:fill="FFFFFF"/>
              </w:rPr>
              <w:t>Групповые консультации социального педагога «Психологические предпосылки в выборе профессии»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  <w:shd w:val="clear" w:color="auto" w:fill="FFFFFF"/>
              </w:rPr>
            </w:pPr>
            <w:r w:rsidRPr="00C21A20">
              <w:rPr>
                <w:sz w:val="24"/>
                <w:szCs w:val="24"/>
                <w:shd w:val="clear" w:color="auto" w:fill="FFFFFF"/>
              </w:rPr>
              <w:t>Индивидуальное консультирование «Я и выбор профессии»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Встречи обучающихся с представителями ВУЗов, </w:t>
            </w:r>
            <w:proofErr w:type="spellStart"/>
            <w:r w:rsidRPr="00C21A20">
              <w:rPr>
                <w:sz w:val="24"/>
                <w:szCs w:val="24"/>
              </w:rPr>
              <w:t>ССУЗов</w:t>
            </w:r>
            <w:proofErr w:type="spellEnd"/>
            <w:r w:rsidRPr="00C21A20">
              <w:rPr>
                <w:sz w:val="24"/>
                <w:szCs w:val="24"/>
              </w:rPr>
              <w:t>, предприятий, организаций и т.д.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C21A20">
              <w:rPr>
                <w:sz w:val="24"/>
                <w:szCs w:val="24"/>
              </w:rPr>
              <w:t>профориентационных</w:t>
            </w:r>
            <w:proofErr w:type="spellEnd"/>
            <w:r w:rsidRPr="00C21A20">
              <w:rPr>
                <w:sz w:val="24"/>
                <w:szCs w:val="24"/>
              </w:rPr>
              <w:t xml:space="preserve"> экскурсий на предприятия, организации региона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21A20">
              <w:rPr>
                <w:rFonts w:eastAsia="Times New Roman"/>
                <w:sz w:val="24"/>
                <w:szCs w:val="24"/>
              </w:rPr>
              <w:t>Участие в зональных тренингах активистов Российского движения школьников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C21A20">
              <w:rPr>
                <w:rFonts w:eastAsia="№Е"/>
                <w:color w:val="auto"/>
                <w:sz w:val="24"/>
                <w:szCs w:val="24"/>
              </w:rPr>
              <w:t>ПроеКТОрия</w:t>
            </w:r>
            <w:proofErr w:type="spellEnd"/>
            <w:r w:rsidRPr="00C21A20">
              <w:rPr>
                <w:rFonts w:eastAsia="№Е"/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Заместитель директора по УВР,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Школьные </w:t>
            </w:r>
            <w:proofErr w:type="spellStart"/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медиа</w:t>
            </w:r>
            <w:proofErr w:type="spellEnd"/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Видео-, фотосъемка мероприятий для размещения на школьном сайте и в социальных сетях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Зам. директора по ВР, методист,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Проект "Школьные новости" – всё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самое интересное из жизни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один раз в месяц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Зам. директора по ВР,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методист, учитель информатики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один раз в месяц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Зам. директора по ВР, методист, системный администратор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Пополнение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контента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школьной группы в социальной сети «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ВКонтакте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Методист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Детские общественные объединения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Операция «Памятник»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.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>уководитель, актив класса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Общешкольная благотворительная акция «Рука помощи», посвящённая Дню инвалидов.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иректора,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>,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Благоустройство территории Братской могилы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актив старшеклассников,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>. руководитель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proofErr w:type="gramStart"/>
            <w:r w:rsidRPr="00C21A20">
              <w:rPr>
                <w:color w:val="auto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C21A20">
              <w:rPr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C21A20">
              <w:rPr>
                <w:color w:val="auto"/>
                <w:sz w:val="24"/>
                <w:szCs w:val="24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Акция «Забота»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Зам. директора, актив старшеклассников,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  <w:r w:rsidRPr="00C21A20">
              <w:rPr>
                <w:color w:val="auto"/>
                <w:sz w:val="24"/>
                <w:szCs w:val="24"/>
              </w:rPr>
              <w:t xml:space="preserve"> актив старшеклассников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Экскурсии, походы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Экскурсии в школьный музей «Время. События. Люди»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Calibri"/>
                <w:color w:val="auto"/>
                <w:sz w:val="24"/>
                <w:szCs w:val="24"/>
              </w:rPr>
              <w:t xml:space="preserve">Выездные экскурсии в музеи,  на предприятия, на представления в 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lastRenderedPageBreak/>
              <w:t>кинотеатры, театры, цирк, зоопарк, выставки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firstLine="85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 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  <w:r w:rsidRPr="00C21A20">
              <w:rPr>
                <w:rFonts w:eastAsia="№Е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Организация и участие в выставках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566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Трудовой десант по уборке территории памятника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Сентябрь, 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55275F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родителей в проведении общешкольных, классных мероприятий:  «Бессмертный полк»,  </w:t>
            </w:r>
            <w:r w:rsidRPr="00C21A20">
              <w:rPr>
                <w:rFonts w:eastAsia="Arial Unicode MS"/>
                <w:color w:val="auto"/>
                <w:sz w:val="24"/>
                <w:szCs w:val="24"/>
              </w:rPr>
              <w:t xml:space="preserve">новогодний утренник, </w:t>
            </w:r>
            <w:r w:rsidRPr="00C21A20">
              <w:rPr>
                <w:color w:val="auto"/>
                <w:sz w:val="24"/>
                <w:szCs w:val="24"/>
              </w:rPr>
              <w:t>классные «огоньки» и др.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Директор школы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 раз/четверть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Системный администратор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21A20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55275F">
        <w:trPr>
          <w:gridBefore w:val="1"/>
          <w:wBefore w:w="20" w:type="dxa"/>
          <w:trHeight w:val="70"/>
          <w:jc w:val="center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Профилактика и безопасность жизнедеятельности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D927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21A2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C21A2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C21A20">
              <w:rPr>
                <w:spacing w:val="-6"/>
                <w:sz w:val="24"/>
                <w:szCs w:val="24"/>
              </w:rPr>
              <w:t xml:space="preserve"> </w:t>
            </w:r>
          </w:p>
          <w:p w:rsidR="00AE0B81" w:rsidRPr="00C21A20" w:rsidRDefault="00AE0B81" w:rsidP="00D9275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21A2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D92755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D927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 плану Совета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D927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Председатель Совета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безопасности (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разработка   схемы-маршрута «Дом-школа-дом», </w:t>
            </w:r>
            <w:r w:rsidRPr="00C21A20">
              <w:rPr>
                <w:color w:val="auto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DA1E55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03.09.21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межведомственного взаимодействия: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выявление детей, не приступивших к учёбе;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выявление и постановка на учёт «трудных» и детей из семей соц. риска;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AE0B81" w:rsidRPr="00C21A20" w:rsidRDefault="00AE0B81" w:rsidP="00581DA0">
            <w:pPr>
              <w:widowControl/>
              <w:numPr>
                <w:ilvl w:val="0"/>
                <w:numId w:val="4"/>
              </w:numPr>
              <w:autoSpaceDN/>
              <w:jc w:val="left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социальный педагог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январь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часы «ТБ на каникулах»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декабрь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март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Мероприятия месячника безопасности (</w:t>
            </w:r>
            <w:r w:rsidRPr="00C21A20">
              <w:rPr>
                <w:rFonts w:eastAsia="Calibri"/>
                <w:color w:val="auto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21A20">
              <w:rPr>
                <w:color w:val="auto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DA1E55">
            <w:pPr>
              <w:ind w:right="-1"/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03.09.21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Pr="00C21A20" w:rsidRDefault="00AE0B81" w:rsidP="00325097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AE0B81" w:rsidRPr="00C21A20" w:rsidTr="00B510B3">
        <w:trPr>
          <w:gridBefore w:val="1"/>
          <w:wBefore w:w="20" w:type="dxa"/>
          <w:trHeight w:val="951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часы-диспуты «Жизнь для меня – это…» с участием социального педагога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C21A20">
              <w:rPr>
                <w:color w:val="auto"/>
                <w:sz w:val="24"/>
                <w:szCs w:val="24"/>
              </w:rPr>
              <w:lastRenderedPageBreak/>
              <w:t>(правовые, профилактические игры, беседы и т.п.)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ВР, классные руководители, социальный педагог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lastRenderedPageBreak/>
              <w:t>Уроки правовой культуры «Права ребёнка – твои права»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firstLine="2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C21A20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«Конфликт и выход из него»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Участие в </w:t>
            </w:r>
            <w:proofErr w:type="spellStart"/>
            <w:r w:rsidRPr="00C21A20">
              <w:rPr>
                <w:color w:val="auto"/>
                <w:sz w:val="24"/>
                <w:szCs w:val="24"/>
              </w:rPr>
              <w:t>антинаркотической</w:t>
            </w:r>
            <w:proofErr w:type="spellEnd"/>
            <w:r w:rsidRPr="00C21A20">
              <w:rPr>
                <w:color w:val="auto"/>
                <w:sz w:val="24"/>
                <w:szCs w:val="24"/>
              </w:rPr>
              <w:t xml:space="preserve"> акции «Будущее без наркотиков».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декабрь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первая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C21A20">
              <w:rPr>
                <w:color w:val="auto"/>
                <w:sz w:val="24"/>
                <w:szCs w:val="24"/>
              </w:rPr>
              <w:t>актив старшеклассников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Участие в конкурсе творческих работ по профилактике ПАВ «Краски жизни»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Январь-март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 классные руководители, учителя-предметники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Диспут для старшеклассников «Не бывает неразрешимых проблем»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 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left="45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Круглый стол «Наркотики и уголовная ответственность»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январь</w:t>
            </w:r>
          </w:p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вторая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часы-тренинги «Как сказать «нет»?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Конкурс по пропаганде ПДД при вождении велосипеда «Безопасное колесо»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AE0B81" w:rsidRPr="00C21A20" w:rsidTr="00B510B3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55275F">
        <w:trPr>
          <w:gridBefore w:val="1"/>
          <w:wBefore w:w="20" w:type="dxa"/>
          <w:trHeight w:val="440"/>
          <w:jc w:val="center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lastRenderedPageBreak/>
              <w:t>Школа-территория здоровья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Ориентировочное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время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Краевая </w:t>
            </w:r>
            <w:proofErr w:type="spellStart"/>
            <w:r w:rsidRPr="00C21A20">
              <w:rPr>
                <w:rFonts w:eastAsia="№Е"/>
                <w:color w:val="auto"/>
                <w:sz w:val="24"/>
                <w:szCs w:val="24"/>
              </w:rPr>
              <w:t>антинаркотическая</w:t>
            </w:r>
            <w:proofErr w:type="spellEnd"/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акция «Набат»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Общероссийская акция «Сообщи, где торгуют смертью» 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BC4953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rFonts w:eastAsia="Batang"/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Дискуссионная гостиная «Во взрослую жизнь - без вредных привычек»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AE0B81" w:rsidRPr="00C21A20" w:rsidTr="00B510B3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jc w:val="center"/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B81" w:rsidRPr="00C21A20" w:rsidRDefault="00AE0B81" w:rsidP="00325097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DA1E55">
            <w:pPr>
              <w:rPr>
                <w:color w:val="auto"/>
                <w:sz w:val="24"/>
                <w:szCs w:val="24"/>
              </w:rPr>
            </w:pPr>
            <w:r w:rsidRPr="00C21A20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  <w:r w:rsidRPr="00C21A20">
              <w:rPr>
                <w:color w:val="auto"/>
                <w:sz w:val="24"/>
                <w:szCs w:val="24"/>
              </w:rPr>
              <w:t xml:space="preserve">, </w:t>
            </w:r>
            <w:r w:rsidRPr="00C21A20">
              <w:rPr>
                <w:rFonts w:eastAsia="Batang"/>
                <w:color w:val="auto"/>
                <w:sz w:val="24"/>
                <w:szCs w:val="24"/>
              </w:rPr>
              <w:t xml:space="preserve">классные </w:t>
            </w:r>
            <w:r w:rsidRPr="00C21A20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AE0B81" w:rsidRPr="00C21A20" w:rsidTr="0055275F">
        <w:trPr>
          <w:gridBefore w:val="1"/>
          <w:gridAfter w:val="1"/>
          <w:wBefore w:w="20" w:type="dxa"/>
          <w:wAfter w:w="16" w:type="dxa"/>
          <w:jc w:val="center"/>
        </w:trPr>
        <w:tc>
          <w:tcPr>
            <w:tcW w:w="100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 xml:space="preserve">Классное руководство 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21A20">
              <w:rPr>
                <w:rFonts w:eastAsia="№Е"/>
                <w:color w:val="auto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классных руководителей)</w:t>
            </w:r>
          </w:p>
        </w:tc>
      </w:tr>
      <w:tr w:rsidR="00AE0B81" w:rsidRPr="00C21A20" w:rsidTr="0055275F">
        <w:trPr>
          <w:gridBefore w:val="1"/>
          <w:gridAfter w:val="1"/>
          <w:wBefore w:w="20" w:type="dxa"/>
          <w:wAfter w:w="16" w:type="dxa"/>
          <w:jc w:val="center"/>
        </w:trPr>
        <w:tc>
          <w:tcPr>
            <w:tcW w:w="100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b/>
                <w:color w:val="auto"/>
                <w:sz w:val="24"/>
                <w:szCs w:val="24"/>
              </w:rPr>
              <w:t>Школьный урок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color w:val="auto"/>
                <w:sz w:val="24"/>
                <w:szCs w:val="24"/>
              </w:rPr>
            </w:pPr>
            <w:r w:rsidRPr="00C21A20">
              <w:rPr>
                <w:rFonts w:eastAsia="№Е"/>
                <w:color w:val="auto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AE0B81" w:rsidRPr="00C21A20" w:rsidRDefault="00AE0B81" w:rsidP="00325097">
            <w:pPr>
              <w:ind w:right="-1"/>
              <w:jc w:val="center"/>
              <w:rPr>
                <w:rFonts w:eastAsia="№Е"/>
                <w:i/>
                <w:color w:val="auto"/>
                <w:sz w:val="24"/>
                <w:szCs w:val="24"/>
              </w:rPr>
            </w:pPr>
          </w:p>
        </w:tc>
      </w:tr>
    </w:tbl>
    <w:p w:rsidR="00581DA0" w:rsidRPr="00C21A20" w:rsidRDefault="00581DA0" w:rsidP="00581DA0">
      <w:pPr>
        <w:rPr>
          <w:color w:val="auto"/>
          <w:sz w:val="28"/>
          <w:szCs w:val="28"/>
        </w:rPr>
      </w:pPr>
    </w:p>
    <w:p w:rsidR="00C21A20" w:rsidRPr="00C21A20" w:rsidRDefault="00581DA0" w:rsidP="00581DA0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   </w:t>
      </w: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581DA0">
      <w:pPr>
        <w:rPr>
          <w:color w:val="auto"/>
          <w:sz w:val="28"/>
          <w:szCs w:val="28"/>
        </w:rPr>
      </w:pPr>
    </w:p>
    <w:p w:rsidR="00C21A20" w:rsidRPr="00C21A20" w:rsidRDefault="00C21A20" w:rsidP="00C21A20">
      <w:pPr>
        <w:widowControl/>
        <w:autoSpaceDN/>
        <w:rPr>
          <w:color w:val="auto"/>
          <w:sz w:val="22"/>
          <w:szCs w:val="24"/>
        </w:rPr>
      </w:pPr>
      <w:r w:rsidRPr="00C21A20">
        <w:rPr>
          <w:color w:val="auto"/>
          <w:sz w:val="22"/>
          <w:szCs w:val="24"/>
        </w:rPr>
        <w:t xml:space="preserve">                                            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4"/>
          <w:szCs w:val="28"/>
          <w:lang/>
        </w:rPr>
      </w:pP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4"/>
          <w:szCs w:val="28"/>
          <w:lang/>
        </w:rPr>
      </w:pPr>
      <w:r w:rsidRPr="00C21A20">
        <w:rPr>
          <w:b/>
          <w:color w:val="auto"/>
          <w:sz w:val="24"/>
          <w:szCs w:val="28"/>
          <w:lang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1-го класса, реализующего федеральный государственный образовательный стандарт начального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8"/>
        <w:gridCol w:w="840"/>
        <w:gridCol w:w="1997"/>
      </w:tblGrid>
      <w:tr w:rsidR="00C21A20" w:rsidRPr="00C21A20" w:rsidTr="00D322C5">
        <w:trPr>
          <w:trHeight w:val="702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Внеурочная деятельность/направления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Ответственные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C21A20" w:rsidRPr="00C21A20" w:rsidTr="00D322C5">
        <w:trPr>
          <w:trHeight w:val="448"/>
        </w:trPr>
        <w:tc>
          <w:tcPr>
            <w:tcW w:w="0" w:type="auto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593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«Самбо в школу»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Рябинин О.Н.</w:t>
            </w:r>
          </w:p>
        </w:tc>
      </w:tr>
      <w:tr w:rsidR="00C21A20" w:rsidRPr="00C21A20" w:rsidTr="00D322C5">
        <w:trPr>
          <w:trHeight w:val="495"/>
        </w:trPr>
        <w:tc>
          <w:tcPr>
            <w:tcW w:w="0" w:type="auto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Духовно-нравственное</w:t>
            </w:r>
          </w:p>
        </w:tc>
      </w:tr>
      <w:tr w:rsidR="00C21A20" w:rsidRPr="00C21A20" w:rsidTr="00D322C5">
        <w:trPr>
          <w:trHeight w:val="371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«История и культура кубанского казачества»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371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Уроки мужества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575"/>
        </w:trPr>
        <w:tc>
          <w:tcPr>
            <w:tcW w:w="0" w:type="auto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b/>
                <w:color w:val="auto"/>
                <w:sz w:val="24"/>
                <w:szCs w:val="28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«Шахматы»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color w:val="auto"/>
                <w:sz w:val="24"/>
                <w:szCs w:val="28"/>
              </w:rPr>
              <w:t>Лихпчева</w:t>
            </w:r>
            <w:proofErr w:type="spellEnd"/>
            <w:r w:rsidRPr="00C21A20">
              <w:rPr>
                <w:color w:val="auto"/>
                <w:sz w:val="24"/>
                <w:szCs w:val="28"/>
              </w:rPr>
              <w:t xml:space="preserve"> О.В.</w:t>
            </w:r>
          </w:p>
        </w:tc>
      </w:tr>
      <w:tr w:rsidR="00C21A20" w:rsidRPr="00C21A20" w:rsidTr="00D322C5">
        <w:trPr>
          <w:trHeight w:val="454"/>
        </w:trPr>
        <w:tc>
          <w:tcPr>
            <w:tcW w:w="0" w:type="auto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Общекультурное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 Разговор о правильном питании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  <w:tr w:rsidR="00C21A20" w:rsidRPr="00C21A20" w:rsidTr="00D322C5">
        <w:trPr>
          <w:trHeight w:val="494"/>
        </w:trPr>
        <w:tc>
          <w:tcPr>
            <w:tcW w:w="0" w:type="auto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Социальное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«Дорога без опасности»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Лихачева О.В.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>иректора по ВР                                                              Юрасов В.И.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4"/>
          <w:szCs w:val="28"/>
          <w:lang/>
        </w:rPr>
      </w:pP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4"/>
          <w:szCs w:val="28"/>
          <w:lang/>
        </w:rPr>
      </w:pPr>
      <w:r w:rsidRPr="00C21A20">
        <w:rPr>
          <w:b/>
          <w:color w:val="auto"/>
          <w:sz w:val="24"/>
          <w:szCs w:val="28"/>
          <w:lang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2-го класса, реализующего федеральный государственный образовательный стандарт начального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3"/>
        <w:gridCol w:w="456"/>
        <w:gridCol w:w="747"/>
        <w:gridCol w:w="1775"/>
      </w:tblGrid>
      <w:tr w:rsidR="00C21A20" w:rsidRPr="00C21A20" w:rsidTr="00D322C5">
        <w:trPr>
          <w:trHeight w:val="360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Внеурочная деятельность/направления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Часы</w:t>
            </w:r>
          </w:p>
        </w:tc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Ответственные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</w:tr>
      <w:tr w:rsidR="00C21A20" w:rsidRPr="00C21A20" w:rsidTr="00D322C5">
        <w:trPr>
          <w:trHeight w:val="340"/>
        </w:trPr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C21A20" w:rsidRPr="00C21A20" w:rsidTr="00D322C5">
        <w:trPr>
          <w:trHeight w:val="453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60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«Казачья удаль»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27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«Формирование культуры здорового и безопасного образа жизни»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500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Духовно-нравственное</w:t>
            </w:r>
          </w:p>
        </w:tc>
      </w:tr>
      <w:tr w:rsidR="00C21A20" w:rsidRPr="00C21A20" w:rsidTr="00D322C5">
        <w:trPr>
          <w:trHeight w:val="37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«История и культура кубанского казачества»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375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Уроки мужества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581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b/>
                <w:color w:val="auto"/>
                <w:sz w:val="24"/>
                <w:szCs w:val="28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«Шахматы»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459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Общекультурное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 Разговор о правильном питании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  <w:tr w:rsidR="00C21A20" w:rsidRPr="00C21A20" w:rsidTr="00D322C5">
        <w:trPr>
          <w:trHeight w:val="499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Социальное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«Дорога без опасности»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Сокол Л.В.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                                               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widowControl/>
        <w:autoSpaceDN/>
        <w:jc w:val="center"/>
        <w:rPr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3-го класса, реализующего федеральный государственный образовательный стандарт начального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4"/>
        <w:gridCol w:w="488"/>
        <w:gridCol w:w="488"/>
        <w:gridCol w:w="800"/>
        <w:gridCol w:w="1467"/>
      </w:tblGrid>
      <w:tr w:rsidR="00C21A20" w:rsidRPr="00C21A20" w:rsidTr="00D322C5">
        <w:trPr>
          <w:trHeight w:val="375"/>
        </w:trPr>
        <w:tc>
          <w:tcPr>
            <w:tcW w:w="6434" w:type="dxa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Внеурочная деятельность/направления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II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Часы</w:t>
            </w:r>
          </w:p>
        </w:tc>
        <w:tc>
          <w:tcPr>
            <w:tcW w:w="1467" w:type="dxa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Ответственные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C21A20" w:rsidRPr="00C21A20" w:rsidTr="00D322C5">
        <w:trPr>
          <w:trHeight w:val="354"/>
        </w:trPr>
        <w:tc>
          <w:tcPr>
            <w:tcW w:w="6434" w:type="dxa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1467" w:type="dxa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C21A20" w:rsidRPr="00C21A20" w:rsidTr="00D322C5">
        <w:trPr>
          <w:trHeight w:val="342"/>
        </w:trPr>
        <w:tc>
          <w:tcPr>
            <w:tcW w:w="9677" w:type="dxa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625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«Казачья удаль»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281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«Формирование культуры здорового и безопасного образа жизни»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521"/>
        </w:trPr>
        <w:tc>
          <w:tcPr>
            <w:tcW w:w="9677" w:type="dxa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Духовно-нравственное</w:t>
            </w:r>
          </w:p>
        </w:tc>
      </w:tr>
      <w:tr w:rsidR="00C21A20" w:rsidRPr="00C21A20" w:rsidTr="00D322C5">
        <w:trPr>
          <w:trHeight w:val="391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«История и культура кубанского казачества»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391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Уроки мужества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605"/>
        </w:trPr>
        <w:tc>
          <w:tcPr>
            <w:tcW w:w="9677" w:type="dxa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b/>
                <w:color w:val="auto"/>
                <w:sz w:val="24"/>
                <w:szCs w:val="28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79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279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«Шахматы»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478"/>
        </w:trPr>
        <w:tc>
          <w:tcPr>
            <w:tcW w:w="9677" w:type="dxa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Общекультурное</w:t>
            </w:r>
          </w:p>
        </w:tc>
      </w:tr>
      <w:tr w:rsidR="00C21A20" w:rsidRPr="00C21A20" w:rsidTr="00D322C5">
        <w:trPr>
          <w:trHeight w:val="279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Разговор о правильном питании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279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279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  <w:tr w:rsidR="00C21A20" w:rsidRPr="00C21A20" w:rsidTr="00D322C5">
        <w:trPr>
          <w:trHeight w:val="520"/>
        </w:trPr>
        <w:tc>
          <w:tcPr>
            <w:tcW w:w="9677" w:type="dxa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Социальное</w:t>
            </w:r>
          </w:p>
        </w:tc>
      </w:tr>
      <w:tr w:rsidR="00C21A20" w:rsidRPr="00C21A20" w:rsidTr="00D322C5">
        <w:trPr>
          <w:trHeight w:val="297"/>
        </w:trPr>
        <w:tc>
          <w:tcPr>
            <w:tcW w:w="6434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«Дорога без опасности»</w:t>
            </w:r>
          </w:p>
        </w:tc>
        <w:tc>
          <w:tcPr>
            <w:tcW w:w="48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800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Бондаренко И.В.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Cs w:val="22"/>
        </w:rPr>
      </w:pPr>
      <w:r w:rsidRPr="00C21A20">
        <w:rPr>
          <w:color w:val="auto"/>
          <w:sz w:val="24"/>
          <w:szCs w:val="28"/>
        </w:rPr>
        <w:tab/>
      </w:r>
      <w:r w:rsidRPr="00C21A20">
        <w:rPr>
          <w:color w:val="auto"/>
          <w:sz w:val="24"/>
          <w:szCs w:val="28"/>
        </w:rPr>
        <w:tab/>
      </w:r>
      <w:r w:rsidRPr="00C21A20">
        <w:rPr>
          <w:color w:val="auto"/>
          <w:sz w:val="22"/>
          <w:szCs w:val="28"/>
        </w:rPr>
        <w:t xml:space="preserve">        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4-го класса, реализующего федеральный государственный образовательный стандарт начального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1"/>
        <w:gridCol w:w="456"/>
        <w:gridCol w:w="456"/>
        <w:gridCol w:w="456"/>
        <w:gridCol w:w="747"/>
        <w:gridCol w:w="1775"/>
      </w:tblGrid>
      <w:tr w:rsidR="00C21A20" w:rsidRPr="00C21A20" w:rsidTr="00D322C5">
        <w:trPr>
          <w:trHeight w:val="36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2"/>
                <w:szCs w:val="17"/>
              </w:rPr>
              <w:t xml:space="preserve">      </w:t>
            </w:r>
            <w:r w:rsidRPr="00C21A20">
              <w:rPr>
                <w:color w:val="auto"/>
                <w:sz w:val="24"/>
                <w:szCs w:val="28"/>
              </w:rPr>
              <w:t>Внеурочная деятельность/направления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  <w:lang w:val="en-US"/>
              </w:rPr>
            </w:pPr>
            <w:r w:rsidRPr="00C21A20">
              <w:rPr>
                <w:color w:val="auto"/>
                <w:sz w:val="24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Часы</w:t>
            </w:r>
          </w:p>
        </w:tc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Ответственные</w:t>
            </w:r>
          </w:p>
        </w:tc>
      </w:tr>
      <w:tr w:rsidR="00C21A20" w:rsidRPr="00C21A20" w:rsidTr="00D322C5">
        <w:trPr>
          <w:trHeight w:val="34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C21A20" w:rsidRPr="00C21A20" w:rsidTr="00D322C5"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50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«Формирование культуры здорового и безопасного образа жизни»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500"/>
        </w:trPr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Духовно-нравственное</w:t>
            </w:r>
          </w:p>
        </w:tc>
      </w:tr>
      <w:tr w:rsidR="00C21A20" w:rsidRPr="00C21A20" w:rsidTr="00D322C5">
        <w:trPr>
          <w:trHeight w:val="40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«Православной культуры»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40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«История и культура кубанского казачества»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400"/>
        </w:trPr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Уроки мужества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320"/>
        </w:trPr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b/>
                <w:color w:val="auto"/>
                <w:sz w:val="24"/>
                <w:szCs w:val="28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«Шахматы»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140"/>
        </w:trPr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Общекультурное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Разговор  о правильном питании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  <w:tr w:rsidR="00C21A20" w:rsidRPr="00C21A20" w:rsidTr="00D322C5">
        <w:trPr>
          <w:trHeight w:val="320"/>
        </w:trPr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Социальное</w:t>
            </w:r>
          </w:p>
        </w:tc>
      </w:tr>
      <w:tr w:rsidR="00C21A20" w:rsidRPr="00C21A20" w:rsidTr="00D322C5"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«Дорога без опасности»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Щеголева Т.А.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В.И.                                                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Default="00C21A20" w:rsidP="00C21A20">
      <w:pPr>
        <w:widowControl/>
        <w:autoSpaceDN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rPr>
          <w:color w:val="auto"/>
          <w:sz w:val="22"/>
          <w:szCs w:val="24"/>
        </w:rPr>
      </w:pPr>
      <w:r w:rsidRPr="00C21A20">
        <w:rPr>
          <w:color w:val="auto"/>
          <w:sz w:val="22"/>
          <w:szCs w:val="24"/>
        </w:rPr>
        <w:t xml:space="preserve">                                                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 xml:space="preserve">            </w:t>
      </w: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Cs w:val="22"/>
          <w:lang/>
        </w:rPr>
        <w:t xml:space="preserve">            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5-го класса, реализующего федеральный государственный образовательный стандарт основного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8"/>
        <w:gridCol w:w="1012"/>
        <w:gridCol w:w="2033"/>
      </w:tblGrid>
      <w:tr w:rsidR="00C21A20" w:rsidRPr="00C21A20" w:rsidTr="00D322C5">
        <w:trPr>
          <w:trHeight w:val="775"/>
        </w:trPr>
        <w:tc>
          <w:tcPr>
            <w:tcW w:w="6298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Внеурочная деятельность/направления</w:t>
            </w:r>
          </w:p>
        </w:tc>
        <w:tc>
          <w:tcPr>
            <w:tcW w:w="1012" w:type="dxa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Часы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Ответственные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</w:tr>
      <w:tr w:rsidR="00C21A20" w:rsidRPr="00C21A20" w:rsidTr="00D322C5">
        <w:trPr>
          <w:trHeight w:val="452"/>
        </w:trPr>
        <w:tc>
          <w:tcPr>
            <w:tcW w:w="9343" w:type="dxa"/>
            <w:gridSpan w:val="3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Безопасные дороги Кубани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Рябинин О.Н.</w:t>
            </w:r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Проектная деятельность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  <w:u w:val="single"/>
              </w:rPr>
            </w:pPr>
            <w:r w:rsidRPr="00C21A20">
              <w:rPr>
                <w:color w:val="auto"/>
                <w:sz w:val="24"/>
                <w:szCs w:val="28"/>
              </w:rPr>
              <w:t>Кружок «Самбо в школу»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  <w:u w:val="single"/>
              </w:rPr>
            </w:pPr>
            <w:r w:rsidRPr="00C21A20">
              <w:rPr>
                <w:b/>
                <w:color w:val="auto"/>
                <w:sz w:val="22"/>
                <w:szCs w:val="24"/>
                <w:u w:val="single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Рябинин О.Н.</w:t>
            </w:r>
          </w:p>
        </w:tc>
      </w:tr>
      <w:tr w:rsidR="00C21A20" w:rsidRPr="00C21A20" w:rsidTr="00D322C5">
        <w:trPr>
          <w:trHeight w:val="399"/>
        </w:trPr>
        <w:tc>
          <w:tcPr>
            <w:tcW w:w="934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Духовно-нравственное</w:t>
            </w:r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Уроки мужества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Кшевецкая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Е.Ю.</w:t>
            </w:r>
          </w:p>
        </w:tc>
      </w:tr>
      <w:tr w:rsidR="00C21A20" w:rsidRPr="00C21A20" w:rsidTr="00D322C5">
        <w:trPr>
          <w:trHeight w:val="431"/>
        </w:trPr>
        <w:tc>
          <w:tcPr>
            <w:tcW w:w="9343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b/>
                <w:color w:val="auto"/>
                <w:sz w:val="22"/>
                <w:szCs w:val="24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95"/>
        </w:trPr>
        <w:tc>
          <w:tcPr>
            <w:tcW w:w="6298" w:type="dxa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Кружок «Финансовая математика» 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Кобцева Т.В.</w:t>
            </w:r>
          </w:p>
        </w:tc>
      </w:tr>
      <w:tr w:rsidR="00C21A20" w:rsidRPr="00C21A20" w:rsidTr="00D322C5">
        <w:trPr>
          <w:trHeight w:val="570"/>
        </w:trPr>
        <w:tc>
          <w:tcPr>
            <w:tcW w:w="9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Общекультурное</w:t>
            </w:r>
          </w:p>
        </w:tc>
      </w:tr>
      <w:tr w:rsidR="00C21A20" w:rsidRPr="00C21A20" w:rsidTr="00D322C5">
        <w:trPr>
          <w:trHeight w:val="153"/>
        </w:trPr>
        <w:tc>
          <w:tcPr>
            <w:tcW w:w="6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Кшевецкая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Е.Ю.</w:t>
            </w:r>
          </w:p>
        </w:tc>
      </w:tr>
      <w:tr w:rsidR="00C21A20" w:rsidRPr="00C21A20" w:rsidTr="00D322C5">
        <w:trPr>
          <w:trHeight w:val="153"/>
        </w:trPr>
        <w:tc>
          <w:tcPr>
            <w:tcW w:w="6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17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Кшевецкая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Е.Ю.</w:t>
            </w:r>
          </w:p>
        </w:tc>
      </w:tr>
      <w:tr w:rsidR="00C21A20" w:rsidRPr="00C21A20" w:rsidTr="00D322C5">
        <w:trPr>
          <w:trHeight w:val="329"/>
        </w:trPr>
        <w:tc>
          <w:tcPr>
            <w:tcW w:w="934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Социальное</w:t>
            </w:r>
          </w:p>
        </w:tc>
      </w:tr>
      <w:tr w:rsidR="00C21A20" w:rsidRPr="00C21A20" w:rsidTr="00D322C5">
        <w:trPr>
          <w:trHeight w:val="344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«Человек и здоровье»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344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Разговор о правильном питании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 xml:space="preserve">        </w:t>
      </w:r>
      <w:proofErr w:type="spellStart"/>
      <w:r w:rsidRPr="00C21A20">
        <w:rPr>
          <w:color w:val="auto"/>
          <w:sz w:val="24"/>
          <w:szCs w:val="28"/>
          <w:lang/>
        </w:rPr>
        <w:t>_____________Н.Н.Парфенова</w:t>
      </w:r>
      <w:proofErr w:type="spellEnd"/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Cs w:val="22"/>
          <w:lang/>
        </w:rPr>
        <w:t xml:space="preserve">            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6-го класса, реализующего федеральный государственный образовательный стандарт основного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7"/>
        <w:gridCol w:w="481"/>
        <w:gridCol w:w="776"/>
        <w:gridCol w:w="1975"/>
      </w:tblGrid>
      <w:tr w:rsidR="00C21A20" w:rsidRPr="00C21A20" w:rsidTr="00D322C5">
        <w:trPr>
          <w:trHeight w:val="368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Внеурочная деятельность/направления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Часы</w:t>
            </w:r>
          </w:p>
        </w:tc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Ответственные</w:t>
            </w:r>
          </w:p>
        </w:tc>
      </w:tr>
      <w:tr w:rsidR="00C21A20" w:rsidRPr="00C21A20" w:rsidTr="00D322C5">
        <w:trPr>
          <w:trHeight w:val="348"/>
        </w:trPr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</w:tr>
      <w:tr w:rsidR="00C21A20" w:rsidRPr="00C21A20" w:rsidTr="00D322C5">
        <w:trPr>
          <w:trHeight w:val="424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Безопасные дороги Кубани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Рябинин О.Н.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373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Духовно-нравственное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Уроки мужества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Кобцева Т.В.</w:t>
            </w:r>
          </w:p>
        </w:tc>
      </w:tr>
      <w:tr w:rsidR="00C21A20" w:rsidRPr="00C21A20" w:rsidTr="00D322C5">
        <w:trPr>
          <w:trHeight w:val="403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b/>
                <w:color w:val="auto"/>
                <w:sz w:val="22"/>
                <w:szCs w:val="24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Кружок «Финансовая математика»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Кобцева Т.В.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«Читательская грамотность»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Преснякова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Н.С.</w:t>
            </w:r>
          </w:p>
        </w:tc>
      </w:tr>
      <w:tr w:rsidR="00C21A20" w:rsidRPr="00C21A20" w:rsidTr="00D322C5">
        <w:trPr>
          <w:trHeight w:val="25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</w:t>
            </w:r>
            <w:proofErr w:type="spellStart"/>
            <w:proofErr w:type="gramStart"/>
            <w:r w:rsidRPr="00C21A20">
              <w:rPr>
                <w:color w:val="auto"/>
                <w:sz w:val="22"/>
                <w:szCs w:val="24"/>
              </w:rPr>
              <w:t>Естественно-научная</w:t>
            </w:r>
            <w:proofErr w:type="spellEnd"/>
            <w:proofErr w:type="gramEnd"/>
            <w:r w:rsidRPr="00C21A20">
              <w:rPr>
                <w:color w:val="auto"/>
                <w:sz w:val="22"/>
                <w:szCs w:val="24"/>
              </w:rPr>
              <w:t xml:space="preserve"> грамотность»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Разина Н.А.</w:t>
            </w:r>
          </w:p>
        </w:tc>
      </w:tr>
      <w:tr w:rsidR="00C21A20" w:rsidRPr="00C21A20" w:rsidTr="00D322C5">
        <w:trPr>
          <w:trHeight w:val="533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Общекультурное</w:t>
            </w:r>
          </w:p>
        </w:tc>
      </w:tr>
      <w:tr w:rsidR="00C21A20" w:rsidRPr="00C21A20" w:rsidTr="00D322C5">
        <w:trPr>
          <w:trHeight w:val="14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Кобцева Т.В.</w:t>
            </w:r>
          </w:p>
        </w:tc>
      </w:tr>
      <w:tr w:rsidR="00C21A20" w:rsidRPr="00C21A20" w:rsidTr="00D322C5">
        <w:trPr>
          <w:trHeight w:val="14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Кобцева Т.В.</w:t>
            </w:r>
          </w:p>
        </w:tc>
      </w:tr>
      <w:tr w:rsidR="00C21A20" w:rsidRPr="00C21A20" w:rsidTr="00D322C5">
        <w:trPr>
          <w:trHeight w:val="308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Социальное</w:t>
            </w:r>
          </w:p>
        </w:tc>
      </w:tr>
      <w:tr w:rsidR="00C21A20" w:rsidRPr="00C21A20" w:rsidTr="00D322C5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«Человек и здоровье»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2"/>
          <w:szCs w:val="24"/>
        </w:rPr>
        <w:t xml:space="preserve">                                  </w:t>
      </w:r>
      <w:r w:rsidRPr="00C21A20">
        <w:rPr>
          <w:color w:val="auto"/>
          <w:szCs w:val="22"/>
        </w:rPr>
        <w:t xml:space="preserve">                                                                                    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7-го класса, реализующего федеральный государственный образовательный стандарт основного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4"/>
        <w:gridCol w:w="459"/>
        <w:gridCol w:w="459"/>
        <w:gridCol w:w="739"/>
        <w:gridCol w:w="1730"/>
      </w:tblGrid>
      <w:tr w:rsidR="00C21A20" w:rsidRPr="00C21A20" w:rsidTr="00D322C5">
        <w:trPr>
          <w:trHeight w:val="381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Внеурочная деятельность/направления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Ответственные</w:t>
            </w:r>
          </w:p>
        </w:tc>
      </w:tr>
      <w:tr w:rsidR="00C21A20" w:rsidRPr="00C21A20" w:rsidTr="00D322C5">
        <w:trPr>
          <w:trHeight w:val="360"/>
        </w:trPr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</w:tr>
      <w:tr w:rsidR="00C21A20" w:rsidRPr="00C21A20" w:rsidTr="00D322C5">
        <w:trPr>
          <w:trHeight w:val="438"/>
        </w:trPr>
        <w:tc>
          <w:tcPr>
            <w:tcW w:w="0" w:type="auto"/>
            <w:gridSpan w:val="5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Безопасные дороги Кубани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Рябинин О.Н.</w:t>
            </w:r>
          </w:p>
        </w:tc>
      </w:tr>
      <w:tr w:rsidR="00C21A20" w:rsidRPr="00C21A20" w:rsidTr="00D322C5">
        <w:trPr>
          <w:trHeight w:val="24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Секция «Самбо в школу»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Рябинин О.Н.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386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Духовно-нравственное</w:t>
            </w:r>
          </w:p>
        </w:tc>
      </w:tr>
      <w:tr w:rsidR="00C21A20" w:rsidRPr="00C21A20" w:rsidTr="00D322C5">
        <w:trPr>
          <w:trHeight w:val="2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Уроки мужества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417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b/>
                <w:color w:val="auto"/>
                <w:sz w:val="22"/>
                <w:szCs w:val="24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551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Общекультурное</w:t>
            </w:r>
          </w:p>
        </w:tc>
      </w:tr>
      <w:tr w:rsidR="00C21A20" w:rsidRPr="00C21A20" w:rsidTr="00D322C5">
        <w:trPr>
          <w:trHeight w:val="14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14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318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Социальное</w:t>
            </w:r>
          </w:p>
        </w:tc>
      </w:tr>
      <w:tr w:rsidR="00C21A20" w:rsidRPr="00C21A20" w:rsidTr="00D322C5">
        <w:trPr>
          <w:trHeight w:val="3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«Человек и здоровье»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3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Разговор о правильном питании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 w:val="24"/>
          <w:szCs w:val="28"/>
          <w:lang/>
        </w:rPr>
      </w:pPr>
      <w:r w:rsidRPr="00C21A20">
        <w:rPr>
          <w:color w:val="auto"/>
          <w:sz w:val="24"/>
          <w:szCs w:val="28"/>
          <w:lang/>
        </w:rPr>
        <w:t xml:space="preserve">_____________  </w:t>
      </w:r>
      <w:r w:rsidRPr="00C21A20">
        <w:rPr>
          <w:color w:val="auto"/>
          <w:sz w:val="24"/>
          <w:szCs w:val="28"/>
          <w:lang/>
        </w:rPr>
        <w:t>Н</w:t>
      </w:r>
      <w:r w:rsidRPr="00C21A20">
        <w:rPr>
          <w:color w:val="auto"/>
          <w:sz w:val="24"/>
          <w:szCs w:val="28"/>
          <w:lang/>
        </w:rPr>
        <w:t>.Н.Парфенова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17"/>
          <w:lang/>
        </w:rPr>
      </w:pPr>
    </w:p>
    <w:p w:rsidR="00C21A20" w:rsidRPr="00C21A20" w:rsidRDefault="00C21A20" w:rsidP="00C21A20">
      <w:pPr>
        <w:widowControl/>
        <w:autoSpaceDN/>
        <w:jc w:val="center"/>
        <w:rPr>
          <w:color w:val="auto"/>
          <w:szCs w:val="22"/>
        </w:rPr>
      </w:pPr>
      <w:r w:rsidRPr="00C21A20">
        <w:rPr>
          <w:b/>
          <w:color w:val="auto"/>
          <w:sz w:val="24"/>
          <w:szCs w:val="26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6"/>
        </w:rPr>
      </w:pPr>
      <w:r w:rsidRPr="00C21A20">
        <w:rPr>
          <w:b/>
          <w:color w:val="auto"/>
          <w:sz w:val="24"/>
          <w:szCs w:val="26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6"/>
        </w:rPr>
      </w:pPr>
      <w:r w:rsidRPr="00C21A20">
        <w:rPr>
          <w:b/>
          <w:color w:val="auto"/>
          <w:sz w:val="24"/>
          <w:szCs w:val="26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6"/>
        </w:rPr>
      </w:pPr>
      <w:r w:rsidRPr="00C21A20">
        <w:rPr>
          <w:b/>
          <w:color w:val="auto"/>
          <w:sz w:val="24"/>
          <w:szCs w:val="26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6"/>
        </w:rPr>
      </w:pPr>
      <w:r w:rsidRPr="00C21A20">
        <w:rPr>
          <w:b/>
          <w:color w:val="auto"/>
          <w:sz w:val="24"/>
          <w:szCs w:val="26"/>
        </w:rPr>
        <w:t>для 8-го класса, реализующего федеральный государственный образовательный стандарт основного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6"/>
        </w:rPr>
      </w:pPr>
      <w:r w:rsidRPr="00C21A20">
        <w:rPr>
          <w:b/>
          <w:color w:val="auto"/>
          <w:sz w:val="24"/>
          <w:szCs w:val="26"/>
        </w:rPr>
        <w:t>на 2022-2023 учебный год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54"/>
        <w:gridCol w:w="454"/>
        <w:gridCol w:w="454"/>
        <w:gridCol w:w="698"/>
        <w:gridCol w:w="1856"/>
      </w:tblGrid>
      <w:tr w:rsidR="00C21A20" w:rsidRPr="00C21A20" w:rsidTr="00D322C5">
        <w:trPr>
          <w:trHeight w:val="366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Внеурочная деятельность/направления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Ответственные</w:t>
            </w:r>
          </w:p>
        </w:tc>
      </w:tr>
      <w:tr w:rsidR="00C21A20" w:rsidRPr="00C21A20" w:rsidTr="00D322C5">
        <w:trPr>
          <w:trHeight w:val="346"/>
        </w:trPr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</w:tr>
      <w:tr w:rsidR="00C21A20" w:rsidRPr="00C21A20" w:rsidTr="00D322C5">
        <w:trPr>
          <w:trHeight w:val="421"/>
        </w:trPr>
        <w:tc>
          <w:tcPr>
            <w:tcW w:w="0" w:type="auto"/>
            <w:gridSpan w:val="6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371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Духовно-нравственное</w:t>
            </w:r>
          </w:p>
        </w:tc>
      </w:tr>
      <w:tr w:rsidR="00C21A20" w:rsidRPr="00C21A20" w:rsidTr="00D322C5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«География Краснодарского края»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История и современность кубанского казачества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Уроки мужества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  <w:tr w:rsidR="00C21A20" w:rsidRPr="00C21A20" w:rsidTr="00D322C5">
        <w:trPr>
          <w:trHeight w:val="401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b/>
                <w:color w:val="auto"/>
                <w:sz w:val="22"/>
                <w:szCs w:val="24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3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Кружок «Черчение и графика»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«Занимательный английский»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Кшевецкая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Е.Ю.</w:t>
            </w:r>
          </w:p>
        </w:tc>
      </w:tr>
      <w:tr w:rsidR="00C21A20" w:rsidRPr="00C21A20" w:rsidTr="00D322C5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Практикум по геометрии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530"/>
        </w:trPr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Общекультурное</w:t>
            </w:r>
          </w:p>
        </w:tc>
      </w:tr>
      <w:tr w:rsidR="00C21A20" w:rsidRPr="00C21A20" w:rsidTr="00D322C5">
        <w:trPr>
          <w:trHeight w:val="14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  <w:tr w:rsidR="00C21A20" w:rsidRPr="00C21A20" w:rsidTr="00D322C5">
        <w:trPr>
          <w:trHeight w:val="14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Будилова Н.В.</w:t>
            </w:r>
          </w:p>
        </w:tc>
      </w:tr>
      <w:tr w:rsidR="00C21A20" w:rsidRPr="00C21A20" w:rsidTr="00D322C5">
        <w:trPr>
          <w:trHeight w:val="306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</w:p>
        </w:tc>
      </w:tr>
      <w:tr w:rsidR="00C21A20" w:rsidRPr="00C21A20" w:rsidTr="00D322C5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«Человек и здоровье»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6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Cs w:val="22"/>
          <w:lang/>
        </w:rPr>
      </w:pPr>
      <w:r w:rsidRPr="00C21A20">
        <w:rPr>
          <w:color w:val="auto"/>
          <w:sz w:val="24"/>
          <w:szCs w:val="28"/>
          <w:lang/>
        </w:rPr>
        <w:t>_____________      Н.Н.Парфенова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4"/>
          <w:szCs w:val="28"/>
          <w:lang/>
        </w:rPr>
      </w:pP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center"/>
        <w:outlineLvl w:val="3"/>
        <w:rPr>
          <w:b/>
          <w:color w:val="auto"/>
          <w:sz w:val="22"/>
          <w:szCs w:val="28"/>
          <w:lang/>
        </w:rPr>
      </w:pPr>
      <w:r w:rsidRPr="00C21A20">
        <w:rPr>
          <w:b/>
          <w:color w:val="auto"/>
          <w:sz w:val="22"/>
          <w:szCs w:val="28"/>
          <w:lang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2"/>
          <w:szCs w:val="28"/>
        </w:rPr>
      </w:pPr>
      <w:r w:rsidRPr="00C21A20">
        <w:rPr>
          <w:b/>
          <w:color w:val="auto"/>
          <w:sz w:val="22"/>
          <w:szCs w:val="28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2"/>
          <w:szCs w:val="28"/>
        </w:rPr>
      </w:pPr>
      <w:r w:rsidRPr="00C21A20">
        <w:rPr>
          <w:b/>
          <w:color w:val="auto"/>
          <w:sz w:val="22"/>
          <w:szCs w:val="28"/>
        </w:rPr>
        <w:t>средней общеобразовательной школы №8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2"/>
          <w:szCs w:val="28"/>
        </w:rPr>
      </w:pPr>
      <w:r w:rsidRPr="00C21A20">
        <w:rPr>
          <w:b/>
          <w:color w:val="auto"/>
          <w:sz w:val="22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2"/>
          <w:szCs w:val="28"/>
        </w:rPr>
      </w:pPr>
      <w:r w:rsidRPr="00C21A20">
        <w:rPr>
          <w:b/>
          <w:color w:val="auto"/>
          <w:sz w:val="22"/>
          <w:szCs w:val="28"/>
        </w:rPr>
        <w:t>для 9-го класса, реализующего федеральный государственный образовательный стандарт основного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2"/>
          <w:szCs w:val="28"/>
        </w:rPr>
      </w:pPr>
      <w:r w:rsidRPr="00C21A20">
        <w:rPr>
          <w:b/>
          <w:color w:val="auto"/>
          <w:sz w:val="22"/>
          <w:szCs w:val="28"/>
        </w:rPr>
        <w:t>на 2022-2023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1"/>
        <w:gridCol w:w="436"/>
        <w:gridCol w:w="436"/>
        <w:gridCol w:w="436"/>
        <w:gridCol w:w="491"/>
        <w:gridCol w:w="703"/>
        <w:gridCol w:w="1671"/>
      </w:tblGrid>
      <w:tr w:rsidR="00C21A20" w:rsidRPr="00C21A20" w:rsidTr="00D322C5">
        <w:trPr>
          <w:trHeight w:val="331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Внеурочная деятельность/направления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Часы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Ответственные</w:t>
            </w:r>
          </w:p>
        </w:tc>
      </w:tr>
      <w:tr w:rsidR="00C21A20" w:rsidRPr="00C21A20" w:rsidTr="00D322C5">
        <w:trPr>
          <w:trHeight w:val="313"/>
        </w:trPr>
        <w:tc>
          <w:tcPr>
            <w:tcW w:w="0" w:type="auto"/>
            <w:vMerge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50</w:t>
            </w:r>
          </w:p>
        </w:tc>
      </w:tr>
      <w:tr w:rsidR="00C21A20" w:rsidRPr="00C21A20" w:rsidTr="00D322C5">
        <w:trPr>
          <w:trHeight w:val="381"/>
        </w:trPr>
        <w:tc>
          <w:tcPr>
            <w:tcW w:w="0" w:type="auto"/>
            <w:gridSpan w:val="7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Факультатив «Гражданское население в противодействии распространению идеологии терроризма»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323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Духовно-нравственное</w:t>
            </w:r>
          </w:p>
        </w:tc>
      </w:tr>
      <w:tr w:rsidR="00C21A20" w:rsidRPr="00C21A20" w:rsidTr="00D322C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«География Краснодарского края»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Уроки </w:t>
            </w:r>
            <w:proofErr w:type="spellStart"/>
            <w:r w:rsidRPr="00C21A20">
              <w:rPr>
                <w:color w:val="auto"/>
                <w:sz w:val="22"/>
                <w:szCs w:val="24"/>
              </w:rPr>
              <w:t>мужества+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Белева Л.Б.</w:t>
            </w:r>
          </w:p>
        </w:tc>
      </w:tr>
      <w:tr w:rsidR="00C21A20" w:rsidRPr="00C21A20" w:rsidTr="00D322C5">
        <w:trPr>
          <w:trHeight w:val="231"/>
        </w:trPr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b/>
                <w:color w:val="auto"/>
                <w:sz w:val="22"/>
                <w:szCs w:val="24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rPr>
          <w:trHeight w:val="2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Кружок «Черчение и графика»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Волкова О.П.</w:t>
            </w:r>
          </w:p>
        </w:tc>
      </w:tr>
      <w:tr w:rsidR="00C21A20" w:rsidRPr="00C21A20" w:rsidTr="00D322C5">
        <w:trPr>
          <w:trHeight w:val="2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Практикум по геометрии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Волкова О.П.</w:t>
            </w:r>
          </w:p>
        </w:tc>
      </w:tr>
      <w:tr w:rsidR="00C21A20" w:rsidRPr="00C21A20" w:rsidTr="00D322C5">
        <w:trPr>
          <w:trHeight w:val="24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История и современность кубанского казачества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proofErr w:type="spellStart"/>
            <w:r w:rsidRPr="00C21A20">
              <w:rPr>
                <w:color w:val="auto"/>
                <w:sz w:val="22"/>
                <w:szCs w:val="24"/>
              </w:rPr>
              <w:t>Томкевич</w:t>
            </w:r>
            <w:proofErr w:type="spellEnd"/>
            <w:r w:rsidRPr="00C21A20">
              <w:rPr>
                <w:color w:val="auto"/>
                <w:sz w:val="22"/>
                <w:szCs w:val="24"/>
              </w:rPr>
              <w:t xml:space="preserve"> О.Б.</w:t>
            </w:r>
          </w:p>
        </w:tc>
      </w:tr>
      <w:tr w:rsidR="00C21A20" w:rsidRPr="00C21A20" w:rsidTr="00D322C5">
        <w:trPr>
          <w:trHeight w:val="2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Молодых А.В.</w:t>
            </w:r>
          </w:p>
        </w:tc>
      </w:tr>
      <w:tr w:rsidR="00C21A20" w:rsidRPr="00C21A20" w:rsidTr="00D322C5">
        <w:trPr>
          <w:trHeight w:val="479"/>
        </w:trPr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Общекультурное</w:t>
            </w:r>
          </w:p>
        </w:tc>
      </w:tr>
      <w:tr w:rsidR="00C21A20" w:rsidRPr="00C21A20" w:rsidTr="00D322C5">
        <w:trPr>
          <w:trHeight w:val="12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Белева Л.Б.</w:t>
            </w:r>
          </w:p>
        </w:tc>
      </w:tr>
      <w:tr w:rsidR="00C21A20" w:rsidRPr="00C21A20" w:rsidTr="00D322C5">
        <w:trPr>
          <w:trHeight w:val="12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Белева Л.Б.</w:t>
            </w:r>
          </w:p>
        </w:tc>
      </w:tr>
      <w:tr w:rsidR="00C21A20" w:rsidRPr="00C21A20" w:rsidTr="00D322C5">
        <w:trPr>
          <w:trHeight w:val="277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2"/>
                <w:szCs w:val="24"/>
              </w:rPr>
            </w:pPr>
            <w:r w:rsidRPr="00C21A20">
              <w:rPr>
                <w:b/>
                <w:color w:val="auto"/>
                <w:sz w:val="22"/>
                <w:szCs w:val="24"/>
              </w:rPr>
              <w:t>Социальное</w:t>
            </w:r>
          </w:p>
        </w:tc>
      </w:tr>
      <w:tr w:rsidR="00C21A20" w:rsidRPr="00C21A20" w:rsidTr="00D322C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Кружок «Человек и здоровье»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shd w:val="clear" w:color="auto" w:fill="FFFFFF"/>
              <w:tabs>
                <w:tab w:val="left" w:pos="3285"/>
                <w:tab w:val="left" w:leader="underscore" w:pos="9355"/>
              </w:tabs>
              <w:autoSpaceDN/>
              <w:spacing w:before="34"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Факультатив «Я и моя будущая профессия»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2"/>
                <w:szCs w:val="24"/>
              </w:rPr>
            </w:pPr>
            <w:r w:rsidRPr="00C21A20">
              <w:rPr>
                <w:color w:val="auto"/>
                <w:sz w:val="22"/>
                <w:szCs w:val="24"/>
              </w:rPr>
              <w:t>Белева Л.Б.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lastRenderedPageBreak/>
        <w:t>«Утверждено»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 xml:space="preserve">Решением педсовета МБОУ СОШ №8 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им. В.И. Хряева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proofErr w:type="gramStart"/>
      <w:r w:rsidRPr="00C21A20">
        <w:rPr>
          <w:color w:val="auto"/>
          <w:sz w:val="24"/>
          <w:szCs w:val="28"/>
        </w:rPr>
        <w:t>от</w:t>
      </w:r>
      <w:proofErr w:type="gramEnd"/>
      <w:r w:rsidRPr="00C21A20">
        <w:rPr>
          <w:color w:val="auto"/>
          <w:sz w:val="24"/>
          <w:szCs w:val="28"/>
        </w:rPr>
        <w:t xml:space="preserve"> ___________ протокол № 1</w:t>
      </w:r>
    </w:p>
    <w:p w:rsidR="00C21A20" w:rsidRPr="00C21A20" w:rsidRDefault="00C21A20" w:rsidP="00C21A20">
      <w:pPr>
        <w:widowControl/>
        <w:autoSpaceDN/>
        <w:jc w:val="righ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Директор школы</w:t>
      </w:r>
    </w:p>
    <w:p w:rsidR="00C21A20" w:rsidRPr="00C21A20" w:rsidRDefault="00C21A20" w:rsidP="00C21A20">
      <w:pPr>
        <w:keepNext/>
        <w:widowControl/>
        <w:tabs>
          <w:tab w:val="left" w:pos="9000"/>
        </w:tabs>
        <w:autoSpaceDN/>
        <w:jc w:val="right"/>
        <w:outlineLvl w:val="3"/>
        <w:rPr>
          <w:color w:val="auto"/>
          <w:sz w:val="24"/>
          <w:szCs w:val="28"/>
          <w:lang/>
        </w:rPr>
      </w:pPr>
      <w:r w:rsidRPr="00C21A20">
        <w:rPr>
          <w:color w:val="auto"/>
          <w:sz w:val="24"/>
          <w:szCs w:val="28"/>
          <w:lang/>
        </w:rPr>
        <w:t xml:space="preserve">_____________ </w:t>
      </w:r>
      <w:r w:rsidRPr="00C21A20">
        <w:rPr>
          <w:color w:val="auto"/>
          <w:sz w:val="24"/>
          <w:szCs w:val="28"/>
          <w:lang/>
        </w:rPr>
        <w:t>Н</w:t>
      </w:r>
      <w:r w:rsidRPr="00C21A20">
        <w:rPr>
          <w:color w:val="auto"/>
          <w:sz w:val="24"/>
          <w:szCs w:val="28"/>
          <w:lang/>
        </w:rPr>
        <w:t>.Н.Парфенова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17"/>
          <w:lang/>
        </w:rPr>
      </w:pP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Внеурочная деятельность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 xml:space="preserve"> муниципального бюджетного общеобразовательного учреждения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средней общеобразовательной школы № 8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муниципального образования город-курорт Анапа имени Героя Советского Союза Василия Ильича Хряева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для 10-11-го класса, реализующего федеральный государственный образовательный стандарт среднего общего образования</w:t>
      </w:r>
    </w:p>
    <w:p w:rsidR="00C21A20" w:rsidRPr="00C21A20" w:rsidRDefault="00C21A20" w:rsidP="00C21A20">
      <w:pPr>
        <w:widowControl/>
        <w:autoSpaceDN/>
        <w:jc w:val="center"/>
        <w:rPr>
          <w:b/>
          <w:color w:val="auto"/>
          <w:sz w:val="24"/>
          <w:szCs w:val="28"/>
        </w:rPr>
      </w:pPr>
      <w:r w:rsidRPr="00C21A20">
        <w:rPr>
          <w:b/>
          <w:color w:val="auto"/>
          <w:sz w:val="24"/>
          <w:szCs w:val="28"/>
        </w:rPr>
        <w:t>на 2022-2023 учебный год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8"/>
        <w:gridCol w:w="941"/>
        <w:gridCol w:w="941"/>
        <w:gridCol w:w="2561"/>
      </w:tblGrid>
      <w:tr w:rsidR="00C21A20" w:rsidRPr="00C21A20" w:rsidTr="00D322C5">
        <w:trPr>
          <w:trHeight w:val="360"/>
        </w:trPr>
        <w:tc>
          <w:tcPr>
            <w:tcW w:w="0" w:type="auto"/>
            <w:vMerge w:val="restart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Внеурочная деятельность/направления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 класс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11 класс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Ответственные </w:t>
            </w:r>
          </w:p>
        </w:tc>
      </w:tr>
      <w:tr w:rsidR="00C21A20" w:rsidRPr="00C21A20" w:rsidTr="00D322C5">
        <w:trPr>
          <w:trHeight w:val="340"/>
        </w:trPr>
        <w:tc>
          <w:tcPr>
            <w:tcW w:w="0" w:type="auto"/>
            <w:vMerge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20</w:t>
            </w:r>
          </w:p>
        </w:tc>
      </w:tr>
      <w:tr w:rsidR="00C21A20" w:rsidRPr="00C21A20" w:rsidTr="00D322C5">
        <w:trPr>
          <w:trHeight w:val="414"/>
        </w:trPr>
        <w:tc>
          <w:tcPr>
            <w:tcW w:w="0" w:type="auto"/>
            <w:gridSpan w:val="4"/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Спортивно-оздоровительное</w:t>
            </w:r>
          </w:p>
        </w:tc>
      </w:tr>
      <w:tr w:rsidR="00C21A20" w:rsidRPr="00C21A20" w:rsidTr="00D322C5">
        <w:trPr>
          <w:trHeight w:val="288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Духовно-нравственное</w:t>
            </w:r>
          </w:p>
        </w:tc>
      </w:tr>
      <w:tr w:rsidR="00C21A20" w:rsidRPr="00C21A20" w:rsidTr="00D322C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Факультатив «История и современность кубанского казачества»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2"/>
                <w:szCs w:val="24"/>
              </w:rPr>
              <w:t xml:space="preserve">Молодых А.В. </w:t>
            </w:r>
          </w:p>
        </w:tc>
      </w:tr>
      <w:tr w:rsidR="00C21A20" w:rsidRPr="00C21A20" w:rsidTr="00D322C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«Уроки мужества»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Юрасов В.И.</w:t>
            </w:r>
            <w:r w:rsidRPr="00C21A20">
              <w:rPr>
                <w:color w:val="auto"/>
                <w:sz w:val="24"/>
                <w:szCs w:val="28"/>
                <w:lang w:val="en-US"/>
              </w:rPr>
              <w:t>/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Табачная</w:t>
            </w:r>
            <w:proofErr w:type="gramEnd"/>
          </w:p>
        </w:tc>
      </w:tr>
      <w:tr w:rsidR="00C21A20" w:rsidRPr="00C21A20" w:rsidTr="00D322C5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b/>
                <w:color w:val="auto"/>
                <w:sz w:val="24"/>
                <w:szCs w:val="28"/>
              </w:rPr>
              <w:t>Общеинтеллектуальное</w:t>
            </w:r>
            <w:proofErr w:type="spellEnd"/>
          </w:p>
        </w:tc>
      </w:tr>
      <w:tr w:rsidR="00C21A20" w:rsidRPr="00C21A20" w:rsidTr="00D322C5">
        <w:tc>
          <w:tcPr>
            <w:tcW w:w="0" w:type="auto"/>
            <w:tcBorders>
              <w:top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«Готовимся к ЕГЭ по математике»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2"/>
                <w:szCs w:val="24"/>
              </w:rPr>
              <w:t>Волкова О.П.</w:t>
            </w:r>
          </w:p>
        </w:tc>
      </w:tr>
      <w:tr w:rsidR="00C21A20" w:rsidRPr="00C21A20" w:rsidTr="00D322C5">
        <w:tc>
          <w:tcPr>
            <w:tcW w:w="0" w:type="auto"/>
            <w:tcBorders>
              <w:top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Кружок «Готовимся к ЕГЭ </w:t>
            </w:r>
          </w:p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по русскому языку»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C21A20">
              <w:rPr>
                <w:color w:val="auto"/>
                <w:sz w:val="24"/>
                <w:szCs w:val="28"/>
              </w:rPr>
              <w:t>Преснякова</w:t>
            </w:r>
            <w:proofErr w:type="spellEnd"/>
            <w:r w:rsidRPr="00C21A20">
              <w:rPr>
                <w:color w:val="auto"/>
                <w:sz w:val="24"/>
                <w:szCs w:val="28"/>
              </w:rPr>
              <w:t xml:space="preserve"> Н.С./Белева Л.Б.</w:t>
            </w:r>
          </w:p>
        </w:tc>
      </w:tr>
      <w:tr w:rsidR="00C21A20" w:rsidRPr="00C21A20" w:rsidTr="00D322C5">
        <w:tc>
          <w:tcPr>
            <w:tcW w:w="0" w:type="auto"/>
            <w:tcBorders>
              <w:top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Молодых А.В.</w:t>
            </w:r>
          </w:p>
        </w:tc>
      </w:tr>
      <w:tr w:rsidR="00C21A20" w:rsidRPr="00C21A20" w:rsidTr="00D322C5">
        <w:trPr>
          <w:trHeight w:val="261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Общекультурное</w:t>
            </w:r>
          </w:p>
        </w:tc>
      </w:tr>
      <w:tr w:rsidR="00C21A20" w:rsidRPr="00C21A20" w:rsidTr="00D322C5">
        <w:trPr>
          <w:trHeight w:val="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Театральная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Юрасов В.И./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Табачная</w:t>
            </w:r>
            <w:proofErr w:type="gramEnd"/>
            <w:r w:rsidRPr="00C21A20">
              <w:rPr>
                <w:color w:val="auto"/>
                <w:sz w:val="24"/>
                <w:szCs w:val="28"/>
              </w:rPr>
              <w:t xml:space="preserve"> Л.П.</w:t>
            </w:r>
          </w:p>
        </w:tc>
      </w:tr>
      <w:tr w:rsidR="00C21A20" w:rsidRPr="00C21A20" w:rsidTr="00D322C5">
        <w:trPr>
          <w:trHeight w:val="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 xml:space="preserve">Разговоры о 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Юрасов В.И.</w:t>
            </w:r>
            <w:r w:rsidRPr="00C21A20">
              <w:rPr>
                <w:color w:val="auto"/>
                <w:sz w:val="24"/>
                <w:szCs w:val="28"/>
                <w:lang w:val="en-US"/>
              </w:rPr>
              <w:t>/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Табачная</w:t>
            </w:r>
            <w:proofErr w:type="gramEnd"/>
          </w:p>
        </w:tc>
      </w:tr>
      <w:tr w:rsidR="00C21A20" w:rsidRPr="00C21A20" w:rsidTr="00D322C5">
        <w:trPr>
          <w:trHeight w:val="505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b/>
                <w:color w:val="auto"/>
                <w:sz w:val="24"/>
                <w:szCs w:val="28"/>
              </w:rPr>
            </w:pPr>
            <w:r w:rsidRPr="00C21A20">
              <w:rPr>
                <w:b/>
                <w:color w:val="auto"/>
                <w:sz w:val="24"/>
                <w:szCs w:val="28"/>
              </w:rPr>
              <w:t>Социальное</w:t>
            </w:r>
          </w:p>
        </w:tc>
      </w:tr>
      <w:tr w:rsidR="00C21A20" w:rsidRPr="00C21A20" w:rsidTr="00D322C5">
        <w:trPr>
          <w:trHeight w:val="4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Кружок «Человек и здоровье»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2"/>
                <w:szCs w:val="24"/>
              </w:rPr>
              <w:t>Юрасов В.И.</w:t>
            </w:r>
          </w:p>
        </w:tc>
      </w:tr>
      <w:tr w:rsidR="00C21A20" w:rsidRPr="00C21A20" w:rsidTr="00D322C5">
        <w:trPr>
          <w:trHeight w:val="4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Факультатив «Я и моя будущая профессия»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20" w:rsidRPr="00C21A20" w:rsidRDefault="00C21A20" w:rsidP="00C21A20">
            <w:pPr>
              <w:widowControl/>
              <w:autoSpaceDN/>
              <w:jc w:val="left"/>
              <w:rPr>
                <w:color w:val="auto"/>
                <w:sz w:val="24"/>
                <w:szCs w:val="28"/>
              </w:rPr>
            </w:pPr>
            <w:r w:rsidRPr="00C21A20">
              <w:rPr>
                <w:color w:val="auto"/>
                <w:sz w:val="24"/>
                <w:szCs w:val="28"/>
              </w:rPr>
              <w:t>Юрасов В.И./</w:t>
            </w:r>
            <w:proofErr w:type="gramStart"/>
            <w:r w:rsidRPr="00C21A20">
              <w:rPr>
                <w:color w:val="auto"/>
                <w:sz w:val="24"/>
                <w:szCs w:val="28"/>
              </w:rPr>
              <w:t>Табачная</w:t>
            </w:r>
            <w:proofErr w:type="gramEnd"/>
            <w:r w:rsidRPr="00C21A20">
              <w:rPr>
                <w:color w:val="auto"/>
                <w:sz w:val="24"/>
                <w:szCs w:val="28"/>
              </w:rPr>
              <w:t xml:space="preserve"> Л.П.</w:t>
            </w:r>
          </w:p>
        </w:tc>
      </w:tr>
    </w:tbl>
    <w:p w:rsidR="00C21A20" w:rsidRPr="00C21A20" w:rsidRDefault="00C21A20" w:rsidP="00C21A20">
      <w:pPr>
        <w:widowControl/>
        <w:autoSpaceDN/>
        <w:jc w:val="left"/>
        <w:rPr>
          <w:color w:val="auto"/>
          <w:sz w:val="22"/>
          <w:szCs w:val="24"/>
        </w:rPr>
      </w:pP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Исполнил зам</w:t>
      </w:r>
      <w:proofErr w:type="gramStart"/>
      <w:r w:rsidRPr="00C21A20">
        <w:rPr>
          <w:color w:val="auto"/>
          <w:sz w:val="24"/>
          <w:szCs w:val="28"/>
        </w:rPr>
        <w:t>.д</w:t>
      </w:r>
      <w:proofErr w:type="gramEnd"/>
      <w:r w:rsidRPr="00C21A20">
        <w:rPr>
          <w:color w:val="auto"/>
          <w:sz w:val="24"/>
          <w:szCs w:val="28"/>
        </w:rPr>
        <w:t xml:space="preserve">иректора по ВР                                                              Юрасов В.И. 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  <w:r w:rsidRPr="00C21A20">
        <w:rPr>
          <w:color w:val="auto"/>
          <w:sz w:val="24"/>
          <w:szCs w:val="28"/>
        </w:rPr>
        <w:t>Тел: 78144</w:t>
      </w:r>
    </w:p>
    <w:p w:rsidR="00C21A20" w:rsidRPr="00C21A20" w:rsidRDefault="00C21A20" w:rsidP="00C21A20">
      <w:pPr>
        <w:widowControl/>
        <w:autoSpaceDN/>
        <w:jc w:val="left"/>
        <w:rPr>
          <w:color w:val="auto"/>
          <w:sz w:val="24"/>
          <w:szCs w:val="28"/>
        </w:rPr>
      </w:pPr>
    </w:p>
    <w:p w:rsidR="00C21A20" w:rsidRPr="00C21A20" w:rsidRDefault="00C21A20" w:rsidP="00C21A20">
      <w:pPr>
        <w:widowControl/>
        <w:autoSpaceDN/>
        <w:jc w:val="left"/>
        <w:rPr>
          <w:b/>
          <w:color w:val="auto"/>
          <w:sz w:val="24"/>
          <w:szCs w:val="28"/>
        </w:rPr>
      </w:pPr>
    </w:p>
    <w:p w:rsidR="00DA1E55" w:rsidRPr="00C21A20" w:rsidRDefault="00581DA0" w:rsidP="00581DA0">
      <w:pPr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                                        </w:t>
      </w: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DA1E55" w:rsidRPr="00C21A20" w:rsidRDefault="00DA1E55" w:rsidP="00581DA0">
      <w:pPr>
        <w:rPr>
          <w:color w:val="auto"/>
          <w:sz w:val="28"/>
          <w:szCs w:val="28"/>
        </w:rPr>
      </w:pPr>
    </w:p>
    <w:p w:rsidR="00581DA0" w:rsidRPr="00C21A20" w:rsidRDefault="00581DA0" w:rsidP="00DA1E55">
      <w:pPr>
        <w:jc w:val="right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lastRenderedPageBreak/>
        <w:t xml:space="preserve"> </w:t>
      </w:r>
      <w:r w:rsidRPr="00C21A20">
        <w:rPr>
          <w:b/>
          <w:color w:val="auto"/>
          <w:sz w:val="28"/>
          <w:szCs w:val="28"/>
        </w:rPr>
        <w:t xml:space="preserve">Приложение </w:t>
      </w:r>
    </w:p>
    <w:p w:rsidR="00581DA0" w:rsidRPr="00C21A20" w:rsidRDefault="00581DA0" w:rsidP="00581DA0">
      <w:pPr>
        <w:adjustRightInd w:val="0"/>
        <w:spacing w:line="360" w:lineRule="auto"/>
        <w:ind w:right="-1" w:firstLine="567"/>
        <w:outlineLvl w:val="0"/>
        <w:rPr>
          <w:b/>
          <w:color w:val="auto"/>
          <w:sz w:val="28"/>
          <w:szCs w:val="28"/>
        </w:rPr>
      </w:pPr>
      <w:r w:rsidRPr="00C21A20">
        <w:rPr>
          <w:b/>
          <w:color w:val="auto"/>
          <w:sz w:val="28"/>
          <w:szCs w:val="28"/>
        </w:rPr>
        <w:t xml:space="preserve">          КАЛЕНДАРНЫЙ ПЛАН ВОСПИТАТЕЛЬНОЙ РАБОТЫ          </w:t>
      </w:r>
    </w:p>
    <w:p w:rsidR="00B510B3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2022 год - </w:t>
      </w:r>
      <w:r w:rsidR="00B510B3" w:rsidRPr="00C21A20">
        <w:rPr>
          <w:color w:val="auto"/>
          <w:sz w:val="28"/>
          <w:szCs w:val="28"/>
        </w:rPr>
        <w:t>Г</w:t>
      </w:r>
      <w:r w:rsidRPr="00C21A20">
        <w:rPr>
          <w:color w:val="auto"/>
          <w:sz w:val="28"/>
          <w:szCs w:val="28"/>
        </w:rPr>
        <w:t>од народного искусства и нематериального культурного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наследия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2022 год - 350 лет со дня рождения Петра I;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2023 год - Год педагога и наставника</w:t>
      </w:r>
    </w:p>
    <w:p w:rsidR="00B510B3" w:rsidRPr="00C21A20" w:rsidRDefault="00B510B3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 сентября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знаний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3 сентября      -День окончания</w:t>
      </w:r>
      <w:proofErr w:type="gramStart"/>
      <w:r w:rsidRPr="00C21A20">
        <w:rPr>
          <w:color w:val="auto"/>
          <w:sz w:val="28"/>
          <w:szCs w:val="28"/>
        </w:rPr>
        <w:t> В</w:t>
      </w:r>
      <w:proofErr w:type="gramEnd"/>
      <w:r w:rsidRPr="00C21A20">
        <w:rPr>
          <w:color w:val="auto"/>
          <w:sz w:val="28"/>
          <w:szCs w:val="28"/>
        </w:rPr>
        <w:t>торой мировой войны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                        -День солидарности в борьбе с терроризмом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 7 сентября    -210 лет со дня Бородинского сражения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сентября     </w:t>
      </w:r>
      <w:proofErr w:type="gramStart"/>
      <w:r w:rsidRPr="00C21A20">
        <w:rPr>
          <w:color w:val="auto"/>
          <w:sz w:val="28"/>
          <w:szCs w:val="28"/>
        </w:rPr>
        <w:t>-М</w:t>
      </w:r>
      <w:proofErr w:type="gramEnd"/>
      <w:r w:rsidRPr="00C21A20">
        <w:rPr>
          <w:color w:val="auto"/>
          <w:sz w:val="28"/>
          <w:szCs w:val="28"/>
        </w:rPr>
        <w:t>еждународный день распространения грамотности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17 сентября    -165 лет со дня рождения русского учёного, писателя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Константина Эдуардовича Циолковского (1857-1935)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сентября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работника дошкольного образования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 октября         </w:t>
      </w:r>
      <w:proofErr w:type="gramStart"/>
      <w:r w:rsidRPr="00C21A20">
        <w:rPr>
          <w:color w:val="auto"/>
          <w:sz w:val="28"/>
          <w:szCs w:val="28"/>
        </w:rPr>
        <w:t>-М</w:t>
      </w:r>
      <w:proofErr w:type="gramEnd"/>
      <w:r w:rsidRPr="00C21A20">
        <w:rPr>
          <w:color w:val="auto"/>
          <w:sz w:val="28"/>
          <w:szCs w:val="28"/>
        </w:rPr>
        <w:t>еждународный день пожилых людей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                         -Международный день музыки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 5 октября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учителя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16 октября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отца в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25 октября      </w:t>
      </w:r>
      <w:proofErr w:type="gramStart"/>
      <w:r w:rsidRPr="00C21A20">
        <w:rPr>
          <w:color w:val="auto"/>
          <w:sz w:val="28"/>
          <w:szCs w:val="28"/>
        </w:rPr>
        <w:t>-М</w:t>
      </w:r>
      <w:proofErr w:type="gramEnd"/>
      <w:r w:rsidRPr="00C21A20">
        <w:rPr>
          <w:color w:val="auto"/>
          <w:sz w:val="28"/>
          <w:szCs w:val="28"/>
        </w:rPr>
        <w:t>еждународный день школьных библиотек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4 ноября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народного единства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ноября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памяти погибших при исполнении служебных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обязанностей сотрудников органов внутренних дел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20 ноября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начала Нюрнбергского процесса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ноября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матери в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30 ноября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Государственного герба Российской Федерации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3 декабря 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неизвестного солдата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                          -Международный день инвалидов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5 декабря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добровольца (волонтера) в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декабря          </w:t>
      </w:r>
      <w:proofErr w:type="gramStart"/>
      <w:r w:rsidRPr="00C21A20">
        <w:rPr>
          <w:color w:val="auto"/>
          <w:sz w:val="28"/>
          <w:szCs w:val="28"/>
        </w:rPr>
        <w:t>-М</w:t>
      </w:r>
      <w:proofErr w:type="gramEnd"/>
      <w:r w:rsidRPr="00C21A20">
        <w:rPr>
          <w:color w:val="auto"/>
          <w:sz w:val="28"/>
          <w:szCs w:val="28"/>
        </w:rPr>
        <w:t>еждународный день художника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9 декабря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Героев Отечества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12 декабря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Конституции Российской Федерации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25 декабря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принятия Федеральных конституционных законов о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    Государственных </w:t>
      </w:r>
      <w:proofErr w:type="gramStart"/>
      <w:r w:rsidRPr="00C21A20">
        <w:rPr>
          <w:color w:val="auto"/>
          <w:sz w:val="28"/>
          <w:szCs w:val="28"/>
        </w:rPr>
        <w:t>символах</w:t>
      </w:r>
      <w:proofErr w:type="gramEnd"/>
      <w:r w:rsidRPr="00C21A20">
        <w:rPr>
          <w:color w:val="auto"/>
          <w:sz w:val="28"/>
          <w:szCs w:val="28"/>
        </w:rPr>
        <w:t> Российской Федерации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25 января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российского студенчества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января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полного освобождения Ленинграда от фашистской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блокады.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                     -День освобождения Красной армией крупнейшего «лагеря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смерти» </w:t>
      </w:r>
      <w:proofErr w:type="spellStart"/>
      <w:r w:rsidRPr="00C21A20">
        <w:rPr>
          <w:color w:val="auto"/>
          <w:sz w:val="28"/>
          <w:szCs w:val="28"/>
        </w:rPr>
        <w:t>Аушвиц-Биркенау</w:t>
      </w:r>
      <w:proofErr w:type="spellEnd"/>
      <w:r w:rsidRPr="00C21A20">
        <w:rPr>
          <w:color w:val="auto"/>
          <w:sz w:val="28"/>
          <w:szCs w:val="28"/>
        </w:rPr>
        <w:t> (Освенцима)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lastRenderedPageBreak/>
        <w:t xml:space="preserve">                     - День памяти жертв  Холокоста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 февраля   -80 лет со дня победы Вооруженных сил СССР над армией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гитлеровской Германии в 1943 году в Сталинградской битве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февраля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российской науки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15 февраля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памяти о россиянах, исполнявших служебный долг за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пределами Отечества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21 февраля     - Международный день родного языка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23 февраля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защитника Отечества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3 марта        - 200 лет со дня рождения Константина Дмитриевича Ушинского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марта         </w:t>
      </w:r>
      <w:proofErr w:type="gramStart"/>
      <w:r w:rsidRPr="00C21A20">
        <w:rPr>
          <w:color w:val="auto"/>
          <w:sz w:val="28"/>
          <w:szCs w:val="28"/>
        </w:rPr>
        <w:t>-М</w:t>
      </w:r>
      <w:proofErr w:type="gramEnd"/>
      <w:r w:rsidRPr="00C21A20">
        <w:rPr>
          <w:color w:val="auto"/>
          <w:sz w:val="28"/>
          <w:szCs w:val="28"/>
        </w:rPr>
        <w:t>еждународный женский день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18 марта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воссоединения Крыма с Россией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марта         </w:t>
      </w:r>
      <w:proofErr w:type="gramStart"/>
      <w:r w:rsidRPr="00C21A20">
        <w:rPr>
          <w:color w:val="auto"/>
          <w:sz w:val="28"/>
          <w:szCs w:val="28"/>
        </w:rPr>
        <w:t>-В</w:t>
      </w:r>
      <w:proofErr w:type="gramEnd"/>
      <w:r w:rsidRPr="00C21A20">
        <w:rPr>
          <w:color w:val="auto"/>
          <w:sz w:val="28"/>
          <w:szCs w:val="28"/>
        </w:rPr>
        <w:t>семирный день театра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12 апреля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космонавтики, 65 лет со дня запуска СССР первого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  искусственного спутника Земли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19 апреля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памяти о геноциде советского народа нацистами и их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  пособниками в годы Великой Отечественной войны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22 апреля    </w:t>
      </w:r>
      <w:proofErr w:type="gramStart"/>
      <w:r w:rsidRPr="00C21A20">
        <w:rPr>
          <w:color w:val="auto"/>
          <w:sz w:val="28"/>
          <w:szCs w:val="28"/>
        </w:rPr>
        <w:t>-В</w:t>
      </w:r>
      <w:proofErr w:type="gramEnd"/>
      <w:r w:rsidRPr="00C21A20">
        <w:rPr>
          <w:color w:val="auto"/>
          <w:sz w:val="28"/>
          <w:szCs w:val="28"/>
        </w:rPr>
        <w:t>семирный день Земли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апреля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российского парламентаризма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 мая          </w:t>
      </w:r>
      <w:proofErr w:type="gramStart"/>
      <w:r w:rsidRPr="00C21A20">
        <w:rPr>
          <w:color w:val="auto"/>
          <w:sz w:val="28"/>
          <w:szCs w:val="28"/>
        </w:rPr>
        <w:t>-П</w:t>
      </w:r>
      <w:proofErr w:type="gramEnd"/>
      <w:r w:rsidRPr="00C21A20">
        <w:rPr>
          <w:color w:val="auto"/>
          <w:sz w:val="28"/>
          <w:szCs w:val="28"/>
        </w:rPr>
        <w:t>раздник Весны и Труда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9 мая  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Победы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19 мая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детских общественных организаций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24 мая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славянской письменности и культуры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 июня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защиты детей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6 июня 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русского языка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12 июня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России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22 июня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памяти и скорби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27 июня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молодежи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8 июля        </w:t>
      </w:r>
      <w:proofErr w:type="gramStart"/>
      <w:r w:rsidRPr="00C21A20">
        <w:rPr>
          <w:color w:val="auto"/>
          <w:sz w:val="28"/>
          <w:szCs w:val="28"/>
        </w:rPr>
        <w:t>-Д</w:t>
      </w:r>
      <w:proofErr w:type="gramEnd"/>
      <w:r w:rsidRPr="00C21A20">
        <w:rPr>
          <w:color w:val="auto"/>
          <w:sz w:val="28"/>
          <w:szCs w:val="28"/>
        </w:rPr>
        <w:t>ень семьи, любви и верности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30 июля     - День Военно-морского флота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12 августа  - День физкультурника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22 августа   - День Государственного флага Российской Федерации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23 августа -  80 лет со дня победы советских войск над немецкой армией </w:t>
      </w:r>
      <w:proofErr w:type="gramStart"/>
      <w:r w:rsidRPr="00C21A20">
        <w:rPr>
          <w:color w:val="auto"/>
          <w:sz w:val="28"/>
          <w:szCs w:val="28"/>
        </w:rPr>
        <w:t>в</w:t>
      </w:r>
      <w:proofErr w:type="gramEnd"/>
      <w:r w:rsidRPr="00C21A20">
        <w:rPr>
          <w:color w:val="auto"/>
          <w:sz w:val="28"/>
          <w:szCs w:val="28"/>
        </w:rPr>
        <w:t> 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 xml:space="preserve">                   битве под Курском в 1943 году</w:t>
      </w:r>
    </w:p>
    <w:p w:rsidR="00581DA0" w:rsidRPr="00C21A20" w:rsidRDefault="00581DA0" w:rsidP="00581DA0">
      <w:pPr>
        <w:shd w:val="clear" w:color="auto" w:fill="FFFFFF"/>
        <w:spacing w:line="276" w:lineRule="auto"/>
        <w:rPr>
          <w:color w:val="auto"/>
          <w:sz w:val="28"/>
          <w:szCs w:val="28"/>
        </w:rPr>
      </w:pPr>
      <w:r w:rsidRPr="00C21A20">
        <w:rPr>
          <w:color w:val="auto"/>
          <w:sz w:val="28"/>
          <w:szCs w:val="28"/>
        </w:rPr>
        <w:t>27 августа   - День российского кино</w:t>
      </w:r>
    </w:p>
    <w:p w:rsidR="00581DA0" w:rsidRPr="00C21A20" w:rsidRDefault="00581DA0" w:rsidP="00581DA0">
      <w:pPr>
        <w:rPr>
          <w:color w:val="auto"/>
          <w:sz w:val="28"/>
          <w:szCs w:val="28"/>
        </w:rPr>
      </w:pPr>
    </w:p>
    <w:p w:rsidR="00581DA0" w:rsidRPr="00C21A20" w:rsidRDefault="00581DA0">
      <w:pPr>
        <w:rPr>
          <w:color w:val="auto"/>
        </w:rPr>
      </w:pPr>
    </w:p>
    <w:sectPr w:rsidR="00581DA0" w:rsidRPr="00C21A20" w:rsidSect="0018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17B2371B"/>
    <w:multiLevelType w:val="hybridMultilevel"/>
    <w:tmpl w:val="9072D08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184A7382"/>
    <w:multiLevelType w:val="hybridMultilevel"/>
    <w:tmpl w:val="347A72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A9213F4"/>
    <w:multiLevelType w:val="hybridMultilevel"/>
    <w:tmpl w:val="5E1EF8D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1FE12FCA"/>
    <w:multiLevelType w:val="hybridMultilevel"/>
    <w:tmpl w:val="11EE3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16FE9"/>
    <w:multiLevelType w:val="hybridMultilevel"/>
    <w:tmpl w:val="F934F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4BDE"/>
    <w:multiLevelType w:val="hybridMultilevel"/>
    <w:tmpl w:val="727C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4406"/>
    <w:multiLevelType w:val="hybridMultilevel"/>
    <w:tmpl w:val="BABE8B6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72A0A"/>
    <w:multiLevelType w:val="hybridMultilevel"/>
    <w:tmpl w:val="03BA6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661C"/>
    <w:multiLevelType w:val="hybridMultilevel"/>
    <w:tmpl w:val="063687AA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4D366708"/>
    <w:multiLevelType w:val="hybridMultilevel"/>
    <w:tmpl w:val="BD2498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30031D"/>
    <w:multiLevelType w:val="hybridMultilevel"/>
    <w:tmpl w:val="295872C2"/>
    <w:lvl w:ilvl="0" w:tplc="5BAEA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C6D09"/>
    <w:multiLevelType w:val="hybridMultilevel"/>
    <w:tmpl w:val="81EA7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E41E3"/>
    <w:multiLevelType w:val="hybridMultilevel"/>
    <w:tmpl w:val="A9F0C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453BA"/>
    <w:multiLevelType w:val="hybridMultilevel"/>
    <w:tmpl w:val="9318A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2F02E39"/>
    <w:multiLevelType w:val="hybridMultilevel"/>
    <w:tmpl w:val="FD6EE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B6FDC"/>
    <w:multiLevelType w:val="multilevel"/>
    <w:tmpl w:val="5936F46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"/>
  </w:num>
  <w:num w:numId="18">
    <w:abstractNumId w:val="3"/>
  </w:num>
  <w:num w:numId="19">
    <w:abstractNumId w:val="12"/>
  </w:num>
  <w:num w:numId="20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333"/>
    <w:rsid w:val="00044CBF"/>
    <w:rsid w:val="00093CCD"/>
    <w:rsid w:val="000B4820"/>
    <w:rsid w:val="000D3C20"/>
    <w:rsid w:val="000E32EC"/>
    <w:rsid w:val="00184012"/>
    <w:rsid w:val="001F28C9"/>
    <w:rsid w:val="001F722F"/>
    <w:rsid w:val="002111F6"/>
    <w:rsid w:val="00271464"/>
    <w:rsid w:val="002C3823"/>
    <w:rsid w:val="002C3A9A"/>
    <w:rsid w:val="002F2C52"/>
    <w:rsid w:val="002F3C64"/>
    <w:rsid w:val="00314C52"/>
    <w:rsid w:val="00325097"/>
    <w:rsid w:val="00342A29"/>
    <w:rsid w:val="00371AA6"/>
    <w:rsid w:val="00374F8B"/>
    <w:rsid w:val="00380E01"/>
    <w:rsid w:val="003A2E68"/>
    <w:rsid w:val="003D566C"/>
    <w:rsid w:val="003E4056"/>
    <w:rsid w:val="00431FF8"/>
    <w:rsid w:val="004528FD"/>
    <w:rsid w:val="00454C20"/>
    <w:rsid w:val="00460776"/>
    <w:rsid w:val="0051377B"/>
    <w:rsid w:val="0055275F"/>
    <w:rsid w:val="00566DEB"/>
    <w:rsid w:val="00581DA0"/>
    <w:rsid w:val="00584509"/>
    <w:rsid w:val="005862E7"/>
    <w:rsid w:val="005C12F2"/>
    <w:rsid w:val="00611418"/>
    <w:rsid w:val="006273A1"/>
    <w:rsid w:val="00684BEF"/>
    <w:rsid w:val="0069049C"/>
    <w:rsid w:val="006B525D"/>
    <w:rsid w:val="006D19FF"/>
    <w:rsid w:val="0072786B"/>
    <w:rsid w:val="007756EC"/>
    <w:rsid w:val="007C6D5C"/>
    <w:rsid w:val="007D0432"/>
    <w:rsid w:val="00800CDC"/>
    <w:rsid w:val="00875F57"/>
    <w:rsid w:val="008855E1"/>
    <w:rsid w:val="008D7D0A"/>
    <w:rsid w:val="009023F9"/>
    <w:rsid w:val="00930A1D"/>
    <w:rsid w:val="00931D20"/>
    <w:rsid w:val="00976C58"/>
    <w:rsid w:val="0098723E"/>
    <w:rsid w:val="009C19D6"/>
    <w:rsid w:val="00A222D2"/>
    <w:rsid w:val="00A27333"/>
    <w:rsid w:val="00AE0B81"/>
    <w:rsid w:val="00B510B3"/>
    <w:rsid w:val="00BC4953"/>
    <w:rsid w:val="00C02E79"/>
    <w:rsid w:val="00C21A20"/>
    <w:rsid w:val="00C46C9F"/>
    <w:rsid w:val="00C81B0D"/>
    <w:rsid w:val="00C876C8"/>
    <w:rsid w:val="00CD2D1E"/>
    <w:rsid w:val="00D03258"/>
    <w:rsid w:val="00D06587"/>
    <w:rsid w:val="00D4708C"/>
    <w:rsid w:val="00D92755"/>
    <w:rsid w:val="00DA1E55"/>
    <w:rsid w:val="00DA3621"/>
    <w:rsid w:val="00DA3D29"/>
    <w:rsid w:val="00E93A73"/>
    <w:rsid w:val="00EC7FE0"/>
    <w:rsid w:val="00F2420D"/>
    <w:rsid w:val="00F75EA3"/>
    <w:rsid w:val="00FA4E10"/>
    <w:rsid w:val="00FB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2"/>
    <w:pPr>
      <w:widowControl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2F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nhideWhenUsed/>
    <w:qFormat/>
    <w:rsid w:val="00581DA0"/>
    <w:pPr>
      <w:widowControl/>
      <w:autoSpaceDN/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A0"/>
    <w:pPr>
      <w:keepNext/>
      <w:wordWrap w:val="0"/>
      <w:autoSpaceDE w:val="0"/>
      <w:spacing w:before="240" w:after="60"/>
      <w:outlineLvl w:val="2"/>
    </w:pPr>
    <w:rPr>
      <w:rFonts w:ascii="Cambria" w:hAnsi="Cambria"/>
      <w:b/>
      <w:bCs/>
      <w:color w:val="auto"/>
      <w:kern w:val="2"/>
      <w:sz w:val="26"/>
      <w:szCs w:val="26"/>
      <w:lang w:val="en-US" w:eastAsia="ko-KR"/>
    </w:rPr>
  </w:style>
  <w:style w:type="paragraph" w:styleId="4">
    <w:name w:val="heading 4"/>
    <w:basedOn w:val="a"/>
    <w:next w:val="a"/>
    <w:link w:val="40"/>
    <w:qFormat/>
    <w:rsid w:val="00C21A20"/>
    <w:pPr>
      <w:keepNext/>
      <w:widowControl/>
      <w:tabs>
        <w:tab w:val="left" w:pos="9000"/>
      </w:tabs>
      <w:autoSpaceDN/>
      <w:jc w:val="left"/>
      <w:outlineLvl w:val="3"/>
    </w:pPr>
    <w:rPr>
      <w:color w:val="000080"/>
      <w:sz w:val="28"/>
      <w:szCs w:val="1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2F2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5C12F2"/>
    <w:pPr>
      <w:widowControl/>
      <w:autoSpaceDE w:val="0"/>
      <w:adjustRightInd w:val="0"/>
      <w:spacing w:before="130" w:after="130" w:line="360" w:lineRule="auto"/>
      <w:jc w:val="left"/>
    </w:pPr>
    <w:rPr>
      <w:color w:val="auto"/>
      <w:sz w:val="24"/>
      <w:szCs w:val="24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a0"/>
    <w:link w:val="a5"/>
    <w:uiPriority w:val="34"/>
    <w:qFormat/>
    <w:locked/>
    <w:rsid w:val="005C12F2"/>
    <w:rPr>
      <w:rFonts w:ascii="??" w:hAnsi="??" w:cs="Times New Roman"/>
      <w:sz w:val="20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5C12F2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paragraph" w:customStyle="1" w:styleId="Default">
    <w:name w:val="Default"/>
    <w:rsid w:val="005C1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uiPriority w:val="99"/>
    <w:semiHidden/>
    <w:rsid w:val="005C12F2"/>
    <w:pPr>
      <w:widowControl/>
      <w:autoSpaceDE w:val="0"/>
      <w:adjustRightInd w:val="0"/>
      <w:spacing w:line="240" w:lineRule="atLeast"/>
      <w:ind w:firstLine="340"/>
    </w:pPr>
    <w:rPr>
      <w:rFonts w:ascii="PragmaticaC" w:hAnsi="PragmaticaC" w:cs="PragmaticaC"/>
    </w:rPr>
  </w:style>
  <w:style w:type="paragraph" w:customStyle="1" w:styleId="p4">
    <w:name w:val="p4"/>
    <w:basedOn w:val="a"/>
    <w:semiHidden/>
    <w:rsid w:val="005C12F2"/>
    <w:pPr>
      <w:widowControl/>
      <w:spacing w:before="100" w:beforeAutospacing="1" w:after="100" w:afterAutospacing="1"/>
      <w:jc w:val="left"/>
    </w:pPr>
    <w:rPr>
      <w:rFonts w:eastAsia="Calibri"/>
      <w:color w:val="auto"/>
      <w:sz w:val="24"/>
      <w:szCs w:val="24"/>
    </w:rPr>
  </w:style>
  <w:style w:type="paragraph" w:customStyle="1" w:styleId="western">
    <w:name w:val="western"/>
    <w:basedOn w:val="a"/>
    <w:semiHidden/>
    <w:rsid w:val="005C12F2"/>
    <w:pPr>
      <w:widowControl/>
      <w:spacing w:before="100" w:beforeAutospacing="1"/>
      <w:jc w:val="left"/>
    </w:pPr>
    <w:rPr>
      <w:sz w:val="24"/>
      <w:szCs w:val="24"/>
    </w:rPr>
  </w:style>
  <w:style w:type="character" w:customStyle="1" w:styleId="s1">
    <w:name w:val="s1"/>
    <w:rsid w:val="005C12F2"/>
  </w:style>
  <w:style w:type="character" w:customStyle="1" w:styleId="20">
    <w:name w:val="Заголовок 2 Знак"/>
    <w:basedOn w:val="a0"/>
    <w:link w:val="2"/>
    <w:rsid w:val="00581DA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581DA0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styleId="a6">
    <w:name w:val="Hyperlink"/>
    <w:uiPriority w:val="99"/>
    <w:unhideWhenUsed/>
    <w:rsid w:val="00581D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1DA0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unhideWhenUsed/>
    <w:rsid w:val="00581DA0"/>
    <w:pPr>
      <w:widowControl/>
      <w:autoSpaceDN/>
      <w:jc w:val="left"/>
    </w:pPr>
    <w:rPr>
      <w:color w:val="auto"/>
      <w:lang w:val="en-US" w:eastAsia="ko-KR"/>
    </w:rPr>
  </w:style>
  <w:style w:type="character" w:customStyle="1" w:styleId="a9">
    <w:name w:val="Текст сноски Знак"/>
    <w:basedOn w:val="a0"/>
    <w:link w:val="a8"/>
    <w:uiPriority w:val="99"/>
    <w:rsid w:val="00581DA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a">
    <w:name w:val="annotation text"/>
    <w:basedOn w:val="a"/>
    <w:link w:val="11"/>
    <w:uiPriority w:val="99"/>
    <w:semiHidden/>
    <w:unhideWhenUsed/>
    <w:rsid w:val="00581DA0"/>
    <w:pPr>
      <w:wordWrap w:val="0"/>
      <w:autoSpaceDE w:val="0"/>
    </w:pPr>
    <w:rPr>
      <w:color w:val="auto"/>
      <w:kern w:val="2"/>
      <w:lang w:val="en-US" w:eastAsia="ko-KR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1D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581DA0"/>
    <w:pPr>
      <w:tabs>
        <w:tab w:val="center" w:pos="4677"/>
        <w:tab w:val="right" w:pos="9355"/>
      </w:tabs>
      <w:wordWrap w:val="0"/>
      <w:autoSpaceDE w:val="0"/>
    </w:pPr>
    <w:rPr>
      <w:color w:val="auto"/>
      <w:kern w:val="2"/>
      <w:szCs w:val="24"/>
      <w:lang w:val="en-US" w:eastAsia="ko-KR"/>
    </w:rPr>
  </w:style>
  <w:style w:type="character" w:customStyle="1" w:styleId="ad">
    <w:name w:val="Верхний колонтитул Знак"/>
    <w:basedOn w:val="a0"/>
    <w:link w:val="ac"/>
    <w:rsid w:val="00581DA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footer"/>
    <w:basedOn w:val="a"/>
    <w:link w:val="af"/>
    <w:unhideWhenUsed/>
    <w:rsid w:val="00581DA0"/>
    <w:pPr>
      <w:tabs>
        <w:tab w:val="center" w:pos="4677"/>
        <w:tab w:val="right" w:pos="9355"/>
      </w:tabs>
      <w:wordWrap w:val="0"/>
      <w:autoSpaceDE w:val="0"/>
    </w:pPr>
    <w:rPr>
      <w:color w:val="auto"/>
      <w:kern w:val="2"/>
      <w:szCs w:val="24"/>
      <w:lang w:val="en-US" w:eastAsia="ko-KR"/>
    </w:rPr>
  </w:style>
  <w:style w:type="character" w:customStyle="1" w:styleId="af">
    <w:name w:val="Нижний колонтитул Знак"/>
    <w:basedOn w:val="a0"/>
    <w:link w:val="ae"/>
    <w:rsid w:val="00581DA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ody Text"/>
    <w:basedOn w:val="a"/>
    <w:link w:val="af1"/>
    <w:uiPriority w:val="99"/>
    <w:semiHidden/>
    <w:unhideWhenUsed/>
    <w:rsid w:val="00581DA0"/>
    <w:pPr>
      <w:widowControl/>
      <w:autoSpaceDN/>
      <w:spacing w:after="12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81DA0"/>
  </w:style>
  <w:style w:type="paragraph" w:styleId="af2">
    <w:name w:val="Body Text Indent"/>
    <w:basedOn w:val="a"/>
    <w:link w:val="af3"/>
    <w:unhideWhenUsed/>
    <w:rsid w:val="00581DA0"/>
    <w:pPr>
      <w:widowControl/>
      <w:autoSpaceDN/>
      <w:spacing w:before="64" w:after="120"/>
      <w:ind w:left="283" w:right="816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581DA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581DA0"/>
    <w:pPr>
      <w:widowControl/>
      <w:autoSpaceDN/>
      <w:spacing w:before="64" w:after="120" w:line="480" w:lineRule="auto"/>
      <w:ind w:left="283" w:right="816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581DA0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581DA0"/>
    <w:pPr>
      <w:widowControl/>
      <w:autoSpaceDN/>
      <w:spacing w:before="64" w:after="120"/>
      <w:ind w:left="283" w:right="816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581DA0"/>
    <w:rPr>
      <w:rFonts w:ascii="Calibri" w:eastAsia="Calibri" w:hAnsi="Calibri" w:cs="Times New Roman"/>
      <w:sz w:val="16"/>
      <w:szCs w:val="16"/>
      <w:lang w:val="en-US"/>
    </w:rPr>
  </w:style>
  <w:style w:type="paragraph" w:styleId="af4">
    <w:name w:val="Block Text"/>
    <w:basedOn w:val="a"/>
    <w:unhideWhenUsed/>
    <w:rsid w:val="00581DA0"/>
    <w:pPr>
      <w:widowControl/>
      <w:shd w:val="clear" w:color="auto" w:fill="FFFFFF"/>
      <w:autoSpaceDN/>
      <w:spacing w:line="360" w:lineRule="auto"/>
      <w:ind w:left="-709" w:right="-9" w:firstLine="709"/>
    </w:pPr>
    <w:rPr>
      <w:color w:val="auto"/>
      <w:spacing w:val="5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581DA0"/>
    <w:pPr>
      <w:widowControl/>
      <w:autoSpaceDN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581DA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a"/>
    <w:next w:val="aa"/>
    <w:link w:val="12"/>
    <w:uiPriority w:val="99"/>
    <w:semiHidden/>
    <w:unhideWhenUsed/>
    <w:rsid w:val="00581DA0"/>
    <w:rPr>
      <w:b/>
      <w:bCs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581DA0"/>
    <w:rPr>
      <w:b/>
      <w:bCs/>
    </w:rPr>
  </w:style>
  <w:style w:type="paragraph" w:styleId="af9">
    <w:name w:val="Balloon Text"/>
    <w:basedOn w:val="a"/>
    <w:link w:val="13"/>
    <w:unhideWhenUsed/>
    <w:rsid w:val="00581DA0"/>
    <w:pPr>
      <w:wordWrap w:val="0"/>
      <w:autoSpaceDE w:val="0"/>
    </w:pPr>
    <w:rPr>
      <w:rFonts w:ascii="Tahoma" w:hAnsi="Tahoma"/>
      <w:color w:val="auto"/>
      <w:kern w:val="2"/>
      <w:sz w:val="16"/>
      <w:szCs w:val="16"/>
      <w:lang w:val="en-US" w:eastAsia="ko-KR"/>
    </w:rPr>
  </w:style>
  <w:style w:type="character" w:customStyle="1" w:styleId="afa">
    <w:name w:val="Текст выноски Знак"/>
    <w:basedOn w:val="a0"/>
    <w:link w:val="af9"/>
    <w:rsid w:val="00581D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locked/>
    <w:rsid w:val="00581DA0"/>
  </w:style>
  <w:style w:type="paragraph" w:styleId="afc">
    <w:name w:val="No Spacing"/>
    <w:link w:val="afb"/>
    <w:uiPriority w:val="1"/>
    <w:qFormat/>
    <w:rsid w:val="00581DA0"/>
    <w:pPr>
      <w:spacing w:after="0" w:line="240" w:lineRule="auto"/>
    </w:pPr>
  </w:style>
  <w:style w:type="paragraph" w:customStyle="1" w:styleId="ParaAttribute10">
    <w:name w:val="ParaAttribute10"/>
    <w:uiPriority w:val="99"/>
    <w:rsid w:val="00581DA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81DA0"/>
    <w:pPr>
      <w:autoSpaceDE w:val="0"/>
      <w:spacing w:before="30"/>
      <w:ind w:right="1134"/>
      <w:jc w:val="left"/>
    </w:pPr>
    <w:rPr>
      <w:color w:val="auto"/>
      <w:sz w:val="22"/>
      <w:szCs w:val="22"/>
      <w:lang w:eastAsia="en-US"/>
    </w:rPr>
  </w:style>
  <w:style w:type="paragraph" w:customStyle="1" w:styleId="ParaAttribute7">
    <w:name w:val="ParaAttribute7"/>
    <w:rsid w:val="00581DA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81DA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81DA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581DA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581D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1DA0"/>
    <w:pPr>
      <w:widowControl/>
      <w:overflowPunct w:val="0"/>
      <w:autoSpaceDE w:val="0"/>
      <w:adjustRightInd w:val="0"/>
      <w:spacing w:line="360" w:lineRule="auto"/>
      <w:ind w:firstLine="539"/>
    </w:pPr>
    <w:rPr>
      <w:color w:val="auto"/>
      <w:sz w:val="28"/>
    </w:rPr>
  </w:style>
  <w:style w:type="paragraph" w:customStyle="1" w:styleId="ParaAttribute0">
    <w:name w:val="ParaAttribute0"/>
    <w:rsid w:val="00581DA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81DA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81DA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rsid w:val="00581DA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581DA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581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2">
    <w:name w:val="ParaAttribute2"/>
    <w:rsid w:val="00581DA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listparagraph">
    <w:name w:val="listparagraph"/>
    <w:basedOn w:val="a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3">
    <w:name w:val="Основной текст (2)_"/>
    <w:link w:val="24"/>
    <w:locked/>
    <w:rsid w:val="00581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1DA0"/>
    <w:pPr>
      <w:shd w:val="clear" w:color="auto" w:fill="FFFFFF"/>
      <w:autoSpaceDN/>
      <w:spacing w:line="322" w:lineRule="exact"/>
      <w:ind w:hanging="700"/>
    </w:pPr>
    <w:rPr>
      <w:color w:val="auto"/>
      <w:sz w:val="28"/>
      <w:szCs w:val="28"/>
      <w:lang w:eastAsia="en-US"/>
    </w:rPr>
  </w:style>
  <w:style w:type="paragraph" w:customStyle="1" w:styleId="c27">
    <w:name w:val="c27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3">
    <w:name w:val="c13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8">
    <w:name w:val="c18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35">
    <w:name w:val="c35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30">
    <w:name w:val="c30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5">
    <w:name w:val="c25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">
    <w:name w:val="c1"/>
    <w:basedOn w:val="a"/>
    <w:uiPriority w:val="99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9">
    <w:name w:val="c9"/>
    <w:basedOn w:val="a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3">
    <w:name w:val="c23"/>
    <w:basedOn w:val="a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581DA0"/>
    <w:pPr>
      <w:widowControl/>
      <w:autoSpaceDN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d">
    <w:name w:val="footnote reference"/>
    <w:uiPriority w:val="99"/>
    <w:semiHidden/>
    <w:unhideWhenUsed/>
    <w:rsid w:val="00581DA0"/>
    <w:rPr>
      <w:vertAlign w:val="superscript"/>
    </w:rPr>
  </w:style>
  <w:style w:type="character" w:customStyle="1" w:styleId="CharAttribute484">
    <w:name w:val="CharAttribute484"/>
    <w:uiPriority w:val="99"/>
    <w:rsid w:val="00581DA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581DA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81DA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581DA0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81DA0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581DA0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581DA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581DA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581DA0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581DA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581DA0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581DA0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81DA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581DA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581DA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581DA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1">
    <w:name w:val="Текст примечания Знак1"/>
    <w:basedOn w:val="a0"/>
    <w:link w:val="aa"/>
    <w:uiPriority w:val="99"/>
    <w:semiHidden/>
    <w:locked/>
    <w:rsid w:val="00581DA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2">
    <w:name w:val="Тема примечания Знак1"/>
    <w:basedOn w:val="11"/>
    <w:link w:val="af7"/>
    <w:uiPriority w:val="99"/>
    <w:semiHidden/>
    <w:locked/>
    <w:rsid w:val="00581DA0"/>
    <w:rPr>
      <w:b/>
      <w:bCs/>
    </w:rPr>
  </w:style>
  <w:style w:type="character" w:customStyle="1" w:styleId="13">
    <w:name w:val="Текст выноски Знак1"/>
    <w:basedOn w:val="a0"/>
    <w:link w:val="af9"/>
    <w:uiPriority w:val="99"/>
    <w:semiHidden/>
    <w:locked/>
    <w:rsid w:val="00581DA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581DA0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581DA0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581DA0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581DA0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581DA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581DA0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581DA0"/>
  </w:style>
  <w:style w:type="character" w:customStyle="1" w:styleId="CharAttribute6">
    <w:name w:val="CharAttribute6"/>
    <w:rsid w:val="00581DA0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581DA0"/>
    <w:rPr>
      <w:rFonts w:ascii="Batang" w:eastAsia="Times New Roman" w:hAnsi="Times New Roman" w:hint="eastAsia"/>
      <w:sz w:val="28"/>
    </w:rPr>
  </w:style>
  <w:style w:type="character" w:customStyle="1" w:styleId="c3">
    <w:name w:val="c3"/>
    <w:basedOn w:val="a0"/>
    <w:rsid w:val="00581DA0"/>
  </w:style>
  <w:style w:type="character" w:customStyle="1" w:styleId="c6">
    <w:name w:val="c6"/>
    <w:basedOn w:val="a0"/>
    <w:rsid w:val="00581DA0"/>
  </w:style>
  <w:style w:type="character" w:customStyle="1" w:styleId="c8">
    <w:name w:val="c8"/>
    <w:basedOn w:val="a0"/>
    <w:rsid w:val="00581DA0"/>
  </w:style>
  <w:style w:type="character" w:customStyle="1" w:styleId="c39">
    <w:name w:val="c39"/>
    <w:basedOn w:val="a0"/>
    <w:rsid w:val="00581DA0"/>
  </w:style>
  <w:style w:type="table" w:styleId="afe">
    <w:name w:val="Table Grid"/>
    <w:basedOn w:val="a1"/>
    <w:uiPriority w:val="59"/>
    <w:rsid w:val="0058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581DA0"/>
    <w:rPr>
      <w:b/>
      <w:bCs/>
    </w:rPr>
  </w:style>
  <w:style w:type="paragraph" w:customStyle="1" w:styleId="body">
    <w:name w:val="body"/>
    <w:basedOn w:val="a"/>
    <w:uiPriority w:val="99"/>
    <w:rsid w:val="00581DA0"/>
    <w:pPr>
      <w:widowControl/>
      <w:autoSpaceDE w:val="0"/>
      <w:adjustRightInd w:val="0"/>
      <w:spacing w:line="240" w:lineRule="atLeast"/>
      <w:ind w:firstLine="227"/>
      <w:textAlignment w:val="center"/>
    </w:pPr>
    <w:rPr>
      <w:rFonts w:eastAsiaTheme="minorEastAsia" w:cs="SchoolBookSanPin"/>
    </w:rPr>
  </w:style>
  <w:style w:type="paragraph" w:customStyle="1" w:styleId="list-bullet">
    <w:name w:val="list-bullet"/>
    <w:basedOn w:val="body"/>
    <w:uiPriority w:val="99"/>
    <w:rsid w:val="00581DA0"/>
    <w:pPr>
      <w:numPr>
        <w:numId w:val="3"/>
      </w:numPr>
      <w:ind w:left="567" w:hanging="340"/>
    </w:pPr>
  </w:style>
  <w:style w:type="character" w:customStyle="1" w:styleId="Italic">
    <w:name w:val="Italic"/>
    <w:uiPriority w:val="99"/>
    <w:rsid w:val="00581DA0"/>
    <w:rPr>
      <w:i/>
      <w:iCs/>
    </w:rPr>
  </w:style>
  <w:style w:type="character" w:customStyle="1" w:styleId="Bold">
    <w:name w:val="Bold"/>
    <w:uiPriority w:val="99"/>
    <w:rsid w:val="00581DA0"/>
    <w:rPr>
      <w:rFonts w:ascii="Times New Roman" w:hAnsi="Times New Roman"/>
      <w:b/>
      <w:bCs/>
    </w:rPr>
  </w:style>
  <w:style w:type="paragraph" w:customStyle="1" w:styleId="h4">
    <w:name w:val="h4"/>
    <w:basedOn w:val="a"/>
    <w:next w:val="a"/>
    <w:uiPriority w:val="99"/>
    <w:rsid w:val="00581DA0"/>
    <w:pPr>
      <w:keepNext/>
      <w:widowControl/>
      <w:suppressAutoHyphens/>
      <w:autoSpaceDE w:val="0"/>
      <w:adjustRightInd w:val="0"/>
      <w:spacing w:before="240" w:line="240" w:lineRule="atLeast"/>
      <w:jc w:val="left"/>
      <w:textAlignment w:val="center"/>
    </w:pPr>
    <w:rPr>
      <w:rFonts w:eastAsia="MingLiU Regular" w:cs="OfficinaSansMediumITC"/>
      <w:b/>
      <w:position w:val="6"/>
    </w:rPr>
  </w:style>
  <w:style w:type="numbering" w:customStyle="1" w:styleId="15">
    <w:name w:val="Нет списка1"/>
    <w:next w:val="a2"/>
    <w:uiPriority w:val="99"/>
    <w:semiHidden/>
    <w:unhideWhenUsed/>
    <w:rsid w:val="00581DA0"/>
  </w:style>
  <w:style w:type="character" w:customStyle="1" w:styleId="aff0">
    <w:name w:val="Другое_"/>
    <w:basedOn w:val="a0"/>
    <w:link w:val="aff1"/>
    <w:uiPriority w:val="99"/>
    <w:rsid w:val="00380E01"/>
    <w:rPr>
      <w:rFonts w:ascii="Times New Roman" w:hAnsi="Times New Roman" w:cs="Times New Roman"/>
      <w:sz w:val="20"/>
      <w:szCs w:val="20"/>
    </w:rPr>
  </w:style>
  <w:style w:type="paragraph" w:customStyle="1" w:styleId="aff1">
    <w:name w:val="Другое"/>
    <w:basedOn w:val="a"/>
    <w:link w:val="aff0"/>
    <w:uiPriority w:val="99"/>
    <w:rsid w:val="00380E01"/>
    <w:pPr>
      <w:autoSpaceDN/>
      <w:spacing w:line="252" w:lineRule="auto"/>
      <w:jc w:val="center"/>
    </w:pPr>
    <w:rPr>
      <w:rFonts w:eastAsiaTheme="minorHAnsi"/>
      <w:color w:val="auto"/>
      <w:lang w:eastAsia="en-US"/>
    </w:rPr>
  </w:style>
  <w:style w:type="character" w:customStyle="1" w:styleId="40">
    <w:name w:val="Заголовок 4 Знак"/>
    <w:basedOn w:val="a0"/>
    <w:link w:val="4"/>
    <w:rsid w:val="00C21A20"/>
    <w:rPr>
      <w:rFonts w:ascii="Times New Roman" w:eastAsia="Times New Roman" w:hAnsi="Times New Roman" w:cs="Times New Roman"/>
      <w:color w:val="000080"/>
      <w:sz w:val="28"/>
      <w:szCs w:val="17"/>
      <w:lang/>
    </w:rPr>
  </w:style>
  <w:style w:type="numbering" w:customStyle="1" w:styleId="25">
    <w:name w:val="Нет списка2"/>
    <w:next w:val="a2"/>
    <w:semiHidden/>
    <w:rsid w:val="00C21A20"/>
  </w:style>
  <w:style w:type="paragraph" w:customStyle="1" w:styleId="aff2">
    <w:name w:val="Знак"/>
    <w:basedOn w:val="a"/>
    <w:rsid w:val="00C21A20"/>
    <w:pPr>
      <w:widowControl/>
      <w:autoSpaceDN/>
      <w:spacing w:after="160" w:line="240" w:lineRule="exact"/>
      <w:jc w:val="left"/>
    </w:pPr>
    <w:rPr>
      <w:rFonts w:ascii="Verdana" w:hAnsi="Verdana"/>
      <w:color w:val="auto"/>
      <w:lang w:val="en-US" w:eastAsia="en-US"/>
    </w:rPr>
  </w:style>
  <w:style w:type="table" w:customStyle="1" w:styleId="16">
    <w:name w:val="Сетка таблицы1"/>
    <w:basedOn w:val="a1"/>
    <w:next w:val="afe"/>
    <w:rsid w:val="00C2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EA46-174A-47A8-B766-06EA1549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78</Pages>
  <Words>23788</Words>
  <Characters>135592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43</cp:revision>
  <dcterms:created xsi:type="dcterms:W3CDTF">2022-07-25T14:39:00Z</dcterms:created>
  <dcterms:modified xsi:type="dcterms:W3CDTF">2022-10-10T06:01:00Z</dcterms:modified>
</cp:coreProperties>
</file>